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header3.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header4.xml" ContentType="application/vnd.openxmlformats-officedocument.wordprocessingml.header+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header5.xml" ContentType="application/vnd.openxmlformats-officedocument.wordprocessingml.header+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charts/chart23.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charts/chart25.xml" ContentType="application/vnd.openxmlformats-officedocument.drawingml.chart+xml"/>
  <Override PartName="/word/theme/themeOverride25.xml" ContentType="application/vnd.openxmlformats-officedocument.themeOverride+xml"/>
  <Override PartName="/word/charts/chart26.xml" ContentType="application/vnd.openxmlformats-officedocument.drawingml.chart+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theme/themeOverride29.xml" ContentType="application/vnd.openxmlformats-officedocument.themeOverride+xml"/>
  <Override PartName="/word/charts/chart30.xml" ContentType="application/vnd.openxmlformats-officedocument.drawingml.chart+xml"/>
  <Override PartName="/word/theme/themeOverride30.xml" ContentType="application/vnd.openxmlformats-officedocument.themeOverride+xml"/>
  <Override PartName="/word/header6.xml" ContentType="application/vnd.openxmlformats-officedocument.wordprocessingml.header+xml"/>
  <Override PartName="/word/charts/chart31.xml" ContentType="application/vnd.openxmlformats-officedocument.drawingml.chart+xml"/>
  <Override PartName="/word/theme/themeOverride31.xml" ContentType="application/vnd.openxmlformats-officedocument.themeOverride+xml"/>
  <Override PartName="/word/charts/chart32.xml" ContentType="application/vnd.openxmlformats-officedocument.drawingml.chart+xml"/>
  <Override PartName="/word/theme/themeOverride32.xml" ContentType="application/vnd.openxmlformats-officedocument.themeOverride+xml"/>
  <Override PartName="/word/header7.xml" ContentType="application/vnd.openxmlformats-officedocument.wordprocessingml.header+xml"/>
  <Override PartName="/word/charts/chart3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33.xml" ContentType="application/vnd.openxmlformats-officedocument.themeOverride+xml"/>
  <Override PartName="/word/drawings/drawing1.xml" ContentType="application/vnd.openxmlformats-officedocument.drawingml.chartshapes+xml"/>
  <Override PartName="/word/charts/chart34.xml" ContentType="application/vnd.openxmlformats-officedocument.drawingml.chart+xml"/>
  <Override PartName="/word/theme/themeOverride34.xml" ContentType="application/vnd.openxmlformats-officedocument.themeOverride+xml"/>
  <Override PartName="/word/header8.xml" ContentType="application/vnd.openxmlformats-officedocument.wordprocessingml.header+xml"/>
  <Override PartName="/word/charts/chart35.xml" ContentType="application/vnd.openxmlformats-officedocument.drawingml.chart+xml"/>
  <Override PartName="/word/theme/themeOverride35.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7E0F" w:rsidRPr="00B951E9" w:rsidRDefault="00097E0F" w:rsidP="00097E0F">
      <w:pPr>
        <w:pStyle w:val="Heading1"/>
      </w:pPr>
      <w:bookmarkStart w:id="0" w:name="_GoBack"/>
      <w:bookmarkEnd w:id="0"/>
      <w:r>
        <w:t xml:space="preserve">Overview: </w:t>
      </w:r>
      <w:r w:rsidRPr="00B951E9">
        <w:t>Survey Methodology</w:t>
      </w:r>
      <w:r>
        <w:t>, Design, and Report Structure</w:t>
      </w:r>
    </w:p>
    <w:p w:rsidR="00097E0F" w:rsidRDefault="00097E0F" w:rsidP="00097E0F">
      <w:pPr>
        <w:rPr>
          <w:sz w:val="12"/>
          <w:szCs w:val="12"/>
        </w:rPr>
      </w:pPr>
      <w:r>
        <w:t>The Views on Instruction, State Standards, Teaching, and Assessment (VISTA) survey is an annual survey sponsored by the Massachusetts 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rsidR="00097E0F" w:rsidRDefault="00097E0F" w:rsidP="00097E0F">
      <w:r>
        <w:t xml:space="preserve">In the 2017 administration, data collection began in mid-January and closed in mid-March. All Massachusetts superintendents were invited to participate. Superintendents from 57% </w:t>
      </w:r>
      <w:r w:rsidR="00804898">
        <w:t xml:space="preserve">(n = 229) </w:t>
      </w:r>
      <w:r>
        <w:t>of the state’s districts participated in the survey, an increase from last year’s response rate of 21%</w:t>
      </w:r>
      <w:r w:rsidR="009149C1">
        <w:t xml:space="preserve"> (n = 84)</w:t>
      </w:r>
      <w:r>
        <w:t xml:space="preserve"> of districts. Principals also participated in the 2017 VISTA survey, and a separate report includes results from the principal survey. Survey findings are weighted to represent all Massachusetts districts and schools.</w:t>
      </w:r>
    </w:p>
    <w:p w:rsidR="00097E0F" w:rsidRDefault="00097E0F" w:rsidP="00097E0F">
      <w:r>
        <w:t>The 2017 VISTA Superintendent Survey included seven sections.</w:t>
      </w:r>
    </w:p>
    <w:p w:rsidR="00097E0F" w:rsidRDefault="00DB5C26"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rsidR="00097E0F" w:rsidRDefault="00DB5C26"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rsidR="00097E0F" w:rsidRDefault="00DB5C26" w:rsidP="00097E0F">
      <w:pPr>
        <w:pStyle w:val="ListParagraph"/>
        <w:numPr>
          <w:ilvl w:val="0"/>
          <w:numId w:val="1"/>
        </w:numPr>
      </w:pPr>
      <w:hyperlink w:anchor="_Educator_Growth_and" w:history="1">
        <w:r w:rsidR="00097E0F" w:rsidRPr="00AF3EF7">
          <w:rPr>
            <w:rStyle w:val="Hyperlink"/>
          </w:rPr>
          <w:t>Educator Growth and Development</w:t>
        </w:r>
      </w:hyperlink>
    </w:p>
    <w:p w:rsidR="00097E0F" w:rsidRDefault="00DB5C26" w:rsidP="00097E0F">
      <w:pPr>
        <w:pStyle w:val="ListParagraph"/>
        <w:numPr>
          <w:ilvl w:val="0"/>
          <w:numId w:val="1"/>
        </w:numPr>
      </w:pPr>
      <w:hyperlink w:anchor="_Educator_Evaluation" w:history="1">
        <w:r w:rsidR="00097E0F" w:rsidRPr="00EA55AF">
          <w:rPr>
            <w:rStyle w:val="Hyperlink"/>
          </w:rPr>
          <w:t>Educator Evaluation</w:t>
        </w:r>
      </w:hyperlink>
    </w:p>
    <w:p w:rsidR="00097E0F" w:rsidRDefault="00DB5C26" w:rsidP="00097E0F">
      <w:pPr>
        <w:pStyle w:val="ListParagraph"/>
        <w:numPr>
          <w:ilvl w:val="0"/>
          <w:numId w:val="1"/>
        </w:numPr>
      </w:pPr>
      <w:hyperlink w:anchor="_Social_and_Emotional" w:history="1">
        <w:r w:rsidR="00097E0F" w:rsidRPr="0005338A">
          <w:rPr>
            <w:rStyle w:val="Hyperlink"/>
          </w:rPr>
          <w:t>Social and Emotional Learning (SEL)</w:t>
        </w:r>
      </w:hyperlink>
    </w:p>
    <w:p w:rsidR="00097E0F" w:rsidRDefault="00DB5C26" w:rsidP="00097E0F">
      <w:pPr>
        <w:pStyle w:val="ListParagraph"/>
        <w:numPr>
          <w:ilvl w:val="0"/>
          <w:numId w:val="1"/>
        </w:numPr>
      </w:pPr>
      <w:hyperlink w:anchor="_ESE_Support" w:history="1">
        <w:r w:rsidR="00097E0F" w:rsidRPr="0005338A">
          <w:rPr>
            <w:rStyle w:val="Hyperlink"/>
          </w:rPr>
          <w:t>ESE Overall Support</w:t>
        </w:r>
      </w:hyperlink>
    </w:p>
    <w:p w:rsidR="00097E0F" w:rsidRDefault="00DB5C26" w:rsidP="00097E0F">
      <w:pPr>
        <w:pStyle w:val="ListParagraph"/>
        <w:numPr>
          <w:ilvl w:val="0"/>
          <w:numId w:val="1"/>
        </w:numPr>
      </w:pPr>
      <w:hyperlink w:anchor="_Charter_Leaders" w:history="1">
        <w:r w:rsidR="00097E0F" w:rsidRPr="00CF7055">
          <w:rPr>
            <w:rStyle w:val="Hyperlink"/>
          </w:rPr>
          <w:t>Charter School Leaders</w:t>
        </w:r>
      </w:hyperlink>
      <w:r w:rsidR="00097E0F">
        <w:t xml:space="preserve"> (not given to non-charter school leaders)</w:t>
      </w:r>
    </w:p>
    <w:p w:rsidR="00042E24" w:rsidRDefault="00097E0F" w:rsidP="00097E0F">
      <w:r>
        <w:t xml:space="preserve">This report is broken down by section and includes graphical representation of all selected-response (e.g., multiple choice) survey questions. </w:t>
      </w:r>
      <w:r w:rsidR="00042E24">
        <w:t xml:space="preserve">Non-numeric open-ended text response questions are not included in this report. Data tables are provided in an </w:t>
      </w:r>
      <w:hyperlink w:anchor="_Appendix_Tables" w:history="1">
        <w:r w:rsidR="00042E24" w:rsidRPr="00042E24">
          <w:rPr>
            <w:rStyle w:val="Hyperlink"/>
          </w:rPr>
          <w:t>Appendix</w:t>
        </w:r>
      </w:hyperlink>
      <w:r w:rsidR="00042E24">
        <w:t xml:space="preserve">. </w:t>
      </w:r>
    </w:p>
    <w:p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rsidR="009A6E5A" w:rsidRDefault="00097E0F">
      <w:r>
        <w:t>See the VISTA webpage (</w:t>
      </w:r>
      <w:hyperlink r:id="rId7"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rsidR="009A6E5A" w:rsidRDefault="009A6E5A">
      <w:pPr>
        <w:sectPr w:rsidR="009A6E5A" w:rsidSect="00321E72">
          <w:headerReference w:type="default" r:id="rId8"/>
          <w:footerReference w:type="default" r:id="rId9"/>
          <w:headerReference w:type="first" r:id="rId10"/>
          <w:pgSz w:w="15840" w:h="12240" w:orient="landscape"/>
          <w:pgMar w:top="1440" w:right="1440" w:bottom="1440" w:left="1440" w:header="576" w:footer="720" w:gutter="0"/>
          <w:cols w:space="720"/>
          <w:docGrid w:linePitch="360"/>
        </w:sectPr>
      </w:pPr>
    </w:p>
    <w:p w:rsidR="00097E0F" w:rsidRDefault="00097E0F" w:rsidP="00097E0F">
      <w:pPr>
        <w:pStyle w:val="Heading1"/>
      </w:pPr>
      <w:r>
        <w:lastRenderedPageBreak/>
        <w:t>Demographic Questions</w:t>
      </w:r>
    </w:p>
    <w:p w:rsidR="00097E0F" w:rsidRDefault="00097E0F" w:rsidP="00097E0F">
      <w:r>
        <w:t>The first section of the survey includes questions about survey respondents’ experience in an administrative role and about their districts. Response from this section may be used to understand how to target resources and supports based on district profile.</w:t>
      </w:r>
    </w:p>
    <w:p w:rsidR="009A6E5A" w:rsidRDefault="00F5109D">
      <w:r>
        <w:rPr>
          <w:noProof/>
        </w:rPr>
        <w:drawing>
          <wp:inline distT="0" distB="0" distL="0" distR="0">
            <wp:extent cx="8229600" cy="5029200"/>
            <wp:effectExtent l="0" t="0" r="0" b="0"/>
            <wp:docPr id="1" name="Chart 1"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A6E5A" w:rsidRDefault="00F5109D">
      <w:r>
        <w:rPr>
          <w:noProof/>
        </w:rPr>
        <w:lastRenderedPageBreak/>
        <w:drawing>
          <wp:inline distT="0" distB="0" distL="0" distR="0">
            <wp:extent cx="8229600" cy="5533390"/>
            <wp:effectExtent l="0" t="0" r="0" b="10160"/>
            <wp:docPr id="5" name="Chart 5"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A6E5A" w:rsidRDefault="009A6E5A">
      <w:r>
        <w:rPr>
          <w:noProof/>
        </w:rPr>
        <w:lastRenderedPageBreak/>
        <w:drawing>
          <wp:inline distT="0" distB="0" distL="0" distR="0">
            <wp:extent cx="8184515" cy="2743200"/>
            <wp:effectExtent l="0" t="0" r="6985" b="0"/>
            <wp:docPr id="3" name="Chart 3"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6E5A" w:rsidRDefault="009A6E5A">
      <w:pPr>
        <w:sectPr w:rsidR="009A6E5A" w:rsidSect="00321E72">
          <w:headerReference w:type="default" r:id="rId14"/>
          <w:pgSz w:w="15840" w:h="12240" w:orient="landscape"/>
          <w:pgMar w:top="1440" w:right="1440" w:bottom="1440" w:left="1440" w:header="576" w:footer="720" w:gutter="0"/>
          <w:cols w:space="720"/>
          <w:docGrid w:linePitch="360"/>
        </w:sectPr>
      </w:pPr>
      <w:r>
        <w:rPr>
          <w:noProof/>
        </w:rPr>
        <w:drawing>
          <wp:inline distT="0" distB="0" distL="0" distR="0">
            <wp:extent cx="8184515" cy="1828800"/>
            <wp:effectExtent l="0" t="0" r="6985" b="0"/>
            <wp:docPr id="4" name="Chart 4"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97E0F" w:rsidRDefault="00097E0F" w:rsidP="00097E0F">
      <w:pPr>
        <w:pStyle w:val="Heading1"/>
      </w:pPr>
      <w:bookmarkStart w:id="1" w:name="_State_Curriculum_Frameworks"/>
      <w:bookmarkEnd w:id="1"/>
      <w:r>
        <w:lastRenderedPageBreak/>
        <w:t>State Curriculum Frameworks</w:t>
      </w:r>
    </w:p>
    <w:p w:rsidR="00804898" w:rsidRPr="00804898" w:rsidRDefault="00804898" w:rsidP="00804898">
      <w:pPr>
        <w:spacing w:after="100"/>
        <w:contextualSpacing/>
        <w:rPr>
          <w:noProof/>
          <w:sz w:val="24"/>
          <w:szCs w:val="24"/>
        </w:rPr>
      </w:pPr>
      <w:r w:rsidRPr="00804898">
        <w:rPr>
          <w:noProof/>
          <w:sz w:val="24"/>
          <w:szCs w:val="24"/>
        </w:rPr>
        <w:t>The Massachusetts Curriculum Frameworks are designed to increase academic aspirations and raise expectations for learning. By</w:t>
      </w:r>
    </w:p>
    <w:p w:rsidR="00804898" w:rsidRPr="00804898" w:rsidRDefault="00804898" w:rsidP="00804898">
      <w:pPr>
        <w:spacing w:after="100"/>
        <w:contextualSpacing/>
        <w:rPr>
          <w:noProof/>
          <w:sz w:val="24"/>
          <w:szCs w:val="24"/>
        </w:rPr>
      </w:pPr>
      <w:r w:rsidRPr="00804898">
        <w:rPr>
          <w:noProof/>
          <w:sz w:val="24"/>
          <w:szCs w:val="24"/>
        </w:rPr>
        <w:t>setting and measuring high expectations, deepening professional learning for educators, and supporting child-</w:t>
      </w:r>
      <w:r w:rsidRPr="00804898">
        <w:rPr>
          <w:noProof/>
          <w:sz w:val="24"/>
          <w:szCs w:val="24"/>
        </w:rPr>
        <w:softHyphen/>
      </w:r>
      <w:r>
        <w:rPr>
          <w:noProof/>
          <w:sz w:val="24"/>
          <w:szCs w:val="24"/>
        </w:rPr>
        <w:t>fi</w:t>
      </w:r>
      <w:r w:rsidRPr="00804898">
        <w:rPr>
          <w:noProof/>
          <w:sz w:val="24"/>
          <w:szCs w:val="24"/>
        </w:rPr>
        <w:t>rst instruction, ESE</w:t>
      </w:r>
    </w:p>
    <w:p w:rsidR="00804898" w:rsidRPr="00804898" w:rsidRDefault="00804898" w:rsidP="00804898">
      <w:pPr>
        <w:spacing w:after="100"/>
        <w:contextualSpacing/>
        <w:rPr>
          <w:noProof/>
          <w:sz w:val="24"/>
          <w:szCs w:val="24"/>
        </w:rPr>
      </w:pPr>
      <w:r w:rsidRPr="00804898">
        <w:rPr>
          <w:noProof/>
          <w:sz w:val="24"/>
          <w:szCs w:val="24"/>
        </w:rPr>
        <w:t>aims to support Massachusetts educators in implementing high quality instruction that is aligned to our state’s strong standards. The</w:t>
      </w:r>
    </w:p>
    <w:p w:rsidR="00804898" w:rsidRPr="00804898" w:rsidRDefault="00804898" w:rsidP="00804898">
      <w:pPr>
        <w:spacing w:after="100"/>
        <w:contextualSpacing/>
        <w:rPr>
          <w:noProof/>
          <w:sz w:val="24"/>
          <w:szCs w:val="24"/>
        </w:rPr>
      </w:pPr>
      <w:r w:rsidRPr="00804898">
        <w:rPr>
          <w:noProof/>
          <w:sz w:val="24"/>
          <w:szCs w:val="24"/>
        </w:rPr>
        <w:t>Next Generation Massachusetts Comprehensive Assessment System (NextGen MCAS) is aligned to those high standards and</w:t>
      </w:r>
    </w:p>
    <w:p w:rsidR="00804898" w:rsidRDefault="00804898" w:rsidP="00804898">
      <w:pPr>
        <w:spacing w:after="100"/>
        <w:contextualSpacing/>
        <w:rPr>
          <w:noProof/>
          <w:sz w:val="24"/>
          <w:szCs w:val="24"/>
        </w:rPr>
      </w:pPr>
      <w:r w:rsidRPr="00804898">
        <w:rPr>
          <w:noProof/>
          <w:sz w:val="24"/>
          <w:szCs w:val="24"/>
        </w:rPr>
        <w:t>designed to provide districts with feedback on student progress in attaining the standards.</w:t>
      </w:r>
    </w:p>
    <w:p w:rsidR="00804898" w:rsidRDefault="00804898" w:rsidP="00804898">
      <w:pPr>
        <w:spacing w:after="100"/>
        <w:contextualSpacing/>
        <w:rPr>
          <w:noProof/>
          <w:sz w:val="24"/>
          <w:szCs w:val="24"/>
        </w:rPr>
      </w:pPr>
    </w:p>
    <w:p w:rsidR="00A00CDD" w:rsidRDefault="00A00CDD" w:rsidP="00097E0F">
      <w:pPr>
        <w:rPr>
          <w:sz w:val="24"/>
          <w:szCs w:val="24"/>
        </w:rPr>
      </w:pPr>
      <w:r>
        <w:rPr>
          <w:sz w:val="24"/>
          <w:szCs w:val="24"/>
        </w:rPr>
        <w:t>Q</w:t>
      </w:r>
      <w:r w:rsidR="00097E0F" w:rsidRPr="00A00CDD">
        <w:rPr>
          <w:sz w:val="24"/>
          <w:szCs w:val="24"/>
        </w:rPr>
        <w:t xml:space="preserve">uestions in this section of the survey address respondents’ views on the alignment, support for, and implementation of the Massachusetts Curriculum Frameworks (English Language Arts, Mathematics, and Revised Science and Technology/Engineering) in </w:t>
      </w:r>
      <w:r>
        <w:rPr>
          <w:sz w:val="24"/>
          <w:szCs w:val="24"/>
        </w:rPr>
        <w:t xml:space="preserve">their districts. </w:t>
      </w:r>
    </w:p>
    <w:p w:rsidR="00F5109D" w:rsidRDefault="00F5109D">
      <w:pPr>
        <w:rPr>
          <w:noProof/>
        </w:rPr>
      </w:pPr>
      <w:r>
        <w:rPr>
          <w:noProof/>
        </w:rPr>
        <w:br w:type="page"/>
      </w:r>
    </w:p>
    <w:p w:rsidR="00F5109D" w:rsidRDefault="00F5109D">
      <w:r>
        <w:rPr>
          <w:noProof/>
        </w:rPr>
        <w:lastRenderedPageBreak/>
        <w:drawing>
          <wp:inline distT="0" distB="0" distL="0" distR="0">
            <wp:extent cx="8229600" cy="5533390"/>
            <wp:effectExtent l="19050" t="0" r="19050" b="0"/>
            <wp:docPr id="38" name="Chart 3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5109D" w:rsidRDefault="00F5109D">
      <w:r>
        <w:rPr>
          <w:noProof/>
        </w:rPr>
        <w:lastRenderedPageBreak/>
        <w:drawing>
          <wp:inline distT="0" distB="0" distL="0" distR="0">
            <wp:extent cx="8229600" cy="5533390"/>
            <wp:effectExtent l="19050" t="0" r="19050" b="0"/>
            <wp:docPr id="39" name="Chart 3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A6E5A" w:rsidRDefault="00F5109D">
      <w:r>
        <w:rPr>
          <w:noProof/>
        </w:rPr>
        <w:lastRenderedPageBreak/>
        <w:drawing>
          <wp:inline distT="0" distB="0" distL="0" distR="0">
            <wp:extent cx="8229600" cy="5533390"/>
            <wp:effectExtent l="19050" t="0" r="19050" b="0"/>
            <wp:docPr id="40" name="Chart 4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A6E5A" w:rsidRDefault="00F5109D">
      <w:r>
        <w:rPr>
          <w:noProof/>
        </w:rPr>
        <w:lastRenderedPageBreak/>
        <w:drawing>
          <wp:inline distT="0" distB="0" distL="0" distR="0">
            <wp:extent cx="8229600" cy="5533390"/>
            <wp:effectExtent l="19050" t="0" r="19050" b="0"/>
            <wp:docPr id="41" name="Chart 41"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A6E5A" w:rsidRDefault="009C0D75">
      <w:r>
        <w:rPr>
          <w:noProof/>
        </w:rPr>
        <w:lastRenderedPageBreak/>
        <w:drawing>
          <wp:inline distT="0" distB="0" distL="0" distR="0" wp14:anchorId="49D4D2C7" wp14:editId="7C94CC83">
            <wp:extent cx="8229600" cy="5533390"/>
            <wp:effectExtent l="0" t="0" r="0" b="0"/>
            <wp:docPr id="9" name="Chart 9" descr="Refer to Appendix Table 2 for these data." title="How much of the following resources would you like in the future, compared to what you have now? "/>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A6E5A" w:rsidRDefault="00EE449A">
      <w:r>
        <w:rPr>
          <w:noProof/>
        </w:rPr>
        <w:lastRenderedPageBreak/>
        <w:drawing>
          <wp:inline distT="0" distB="0" distL="0" distR="0">
            <wp:extent cx="8229600" cy="5533390"/>
            <wp:effectExtent l="19050" t="0" r="19050" b="0"/>
            <wp:docPr id="65" name="Chart 6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9A6E5A" w:rsidRDefault="00F5109D">
      <w:r>
        <w:rPr>
          <w:noProof/>
        </w:rPr>
        <w:lastRenderedPageBreak/>
        <w:drawing>
          <wp:inline distT="0" distB="0" distL="0" distR="0">
            <wp:extent cx="8229600" cy="5533390"/>
            <wp:effectExtent l="19050" t="0" r="19050" b="0"/>
            <wp:docPr id="44" name="Chart 44"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9A6E5A" w:rsidRDefault="00F5109D">
      <w:r>
        <w:rPr>
          <w:noProof/>
        </w:rPr>
        <w:lastRenderedPageBreak/>
        <w:drawing>
          <wp:inline distT="0" distB="0" distL="0" distR="0">
            <wp:extent cx="8229600" cy="5533390"/>
            <wp:effectExtent l="19050" t="0" r="19050" b="0"/>
            <wp:docPr id="45" name="Chart 4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A6E5A" w:rsidRDefault="00F5109D">
      <w:r>
        <w:rPr>
          <w:noProof/>
        </w:rPr>
        <w:lastRenderedPageBreak/>
        <w:drawing>
          <wp:inline distT="0" distB="0" distL="0" distR="0">
            <wp:extent cx="8229600" cy="5533390"/>
            <wp:effectExtent l="19050" t="0" r="19050" b="0"/>
            <wp:docPr id="46" name="Chart 4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A6E5A" w:rsidRDefault="00F5109D">
      <w:pPr>
        <w:rPr>
          <w:noProof/>
        </w:rPr>
      </w:pPr>
      <w:r>
        <w:rPr>
          <w:noProof/>
        </w:rPr>
        <w:lastRenderedPageBreak/>
        <w:drawing>
          <wp:inline distT="0" distB="0" distL="0" distR="0">
            <wp:extent cx="8229600" cy="5533390"/>
            <wp:effectExtent l="19050" t="0" r="19050" b="0"/>
            <wp:docPr id="47" name="Chart 4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F5109D" w:rsidRDefault="00F5109D">
      <w:pPr>
        <w:sectPr w:rsidR="00F5109D" w:rsidSect="00321E72">
          <w:headerReference w:type="default" r:id="rId26"/>
          <w:pgSz w:w="15840" w:h="12240" w:orient="landscape"/>
          <w:pgMar w:top="1440" w:right="1440" w:bottom="1440" w:left="1440" w:header="576" w:footer="720" w:gutter="0"/>
          <w:cols w:space="720"/>
          <w:docGrid w:linePitch="360"/>
        </w:sectPr>
      </w:pPr>
    </w:p>
    <w:p w:rsidR="00AF3EF7" w:rsidRDefault="00AF3EF7" w:rsidP="00AF3EF7">
      <w:pPr>
        <w:pStyle w:val="Heading1"/>
      </w:pPr>
      <w:bookmarkStart w:id="2" w:name="_Educator_Growth_and"/>
      <w:bookmarkEnd w:id="2"/>
      <w:r>
        <w:lastRenderedPageBreak/>
        <w:t>Educator Growth and Development</w:t>
      </w:r>
    </w:p>
    <w:p w:rsidR="00717884" w:rsidRDefault="00717884" w:rsidP="00717884">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p>
    <w:p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rsidR="009A6E5A" w:rsidRDefault="00F5109D">
      <w:r>
        <w:rPr>
          <w:noProof/>
        </w:rPr>
        <w:lastRenderedPageBreak/>
        <w:drawing>
          <wp:inline distT="0" distB="0" distL="0" distR="0">
            <wp:extent cx="8229600" cy="5533390"/>
            <wp:effectExtent l="19050" t="0" r="19050" b="0"/>
            <wp:docPr id="48" name="Chart 48"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F5109D" w:rsidRDefault="00F5109D">
      <w:r>
        <w:rPr>
          <w:noProof/>
        </w:rPr>
        <w:lastRenderedPageBreak/>
        <w:drawing>
          <wp:inline distT="0" distB="0" distL="0" distR="0">
            <wp:extent cx="8229600" cy="5533390"/>
            <wp:effectExtent l="19050" t="0" r="19050" b="0"/>
            <wp:docPr id="49" name="Chart 49"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F5109D" w:rsidRDefault="00F5109D">
      <w:r>
        <w:rPr>
          <w:noProof/>
        </w:rPr>
        <w:lastRenderedPageBreak/>
        <w:drawing>
          <wp:inline distT="0" distB="0" distL="0" distR="0">
            <wp:extent cx="8229600" cy="2286000"/>
            <wp:effectExtent l="0" t="0" r="0" b="0"/>
            <wp:docPr id="50" name="Chart 50"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9A6E5A" w:rsidRDefault="00F5109D">
      <w:r>
        <w:rPr>
          <w:noProof/>
        </w:rPr>
        <w:lastRenderedPageBreak/>
        <w:drawing>
          <wp:inline distT="0" distB="0" distL="0" distR="0">
            <wp:extent cx="8229600" cy="5533390"/>
            <wp:effectExtent l="19050" t="0" r="19050" b="0"/>
            <wp:docPr id="51" name="Chart 51"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9A6E5A" w:rsidRDefault="00F5109D">
      <w:r>
        <w:rPr>
          <w:noProof/>
        </w:rPr>
        <w:lastRenderedPageBreak/>
        <w:drawing>
          <wp:inline distT="0" distB="0" distL="0" distR="0">
            <wp:extent cx="8229600" cy="5533390"/>
            <wp:effectExtent l="19050" t="0" r="19050" b="0"/>
            <wp:docPr id="52" name="Chart 52"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A6E5A" w:rsidRDefault="00F5109D">
      <w:r>
        <w:rPr>
          <w:noProof/>
        </w:rPr>
        <w:lastRenderedPageBreak/>
        <w:drawing>
          <wp:inline distT="0" distB="0" distL="0" distR="0">
            <wp:extent cx="8229600" cy="5533390"/>
            <wp:effectExtent l="19050" t="0" r="19050" b="0"/>
            <wp:docPr id="53" name="Chart 53"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A6E5A" w:rsidRDefault="009A6E5A">
      <w:pPr>
        <w:sectPr w:rsidR="009A6E5A" w:rsidSect="00321E72">
          <w:headerReference w:type="default" r:id="rId33"/>
          <w:pgSz w:w="15840" w:h="12240" w:orient="landscape"/>
          <w:pgMar w:top="1440" w:right="1440" w:bottom="1440" w:left="1440" w:header="576" w:footer="720" w:gutter="0"/>
          <w:cols w:space="720"/>
          <w:docGrid w:linePitch="360"/>
        </w:sectPr>
      </w:pPr>
    </w:p>
    <w:p w:rsidR="009A6E5A" w:rsidRDefault="009A6E5A" w:rsidP="00EA55AF">
      <w:pPr>
        <w:pStyle w:val="Heading1"/>
      </w:pPr>
      <w:bookmarkStart w:id="3" w:name="_Educator_Evaluation"/>
      <w:bookmarkEnd w:id="3"/>
      <w:r>
        <w:lastRenderedPageBreak/>
        <w:t xml:space="preserve">Educator </w:t>
      </w:r>
      <w:r w:rsidR="00EA55AF">
        <w:t>E</w:t>
      </w:r>
      <w:r>
        <w:t>valuation</w:t>
      </w:r>
    </w:p>
    <w:p w:rsidR="00C32759" w:rsidRPr="00C32759" w:rsidRDefault="00B53259" w:rsidP="00C1624C">
      <w:pPr>
        <w:pStyle w:val="NormalWeb"/>
        <w:shd w:val="clear" w:color="auto" w:fill="FFFFFF"/>
        <w:spacing w:before="0" w:beforeAutospacing="0" w:after="0" w:afterAutospacing="0"/>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role in </w:t>
      </w:r>
      <w:r w:rsidR="00717884">
        <w:rPr>
          <w:rFonts w:asciiTheme="minorHAnsi" w:eastAsiaTheme="minorHAnsi" w:hAnsiTheme="minorHAnsi" w:cstheme="minorBidi"/>
          <w:sz w:val="22"/>
          <w:szCs w:val="22"/>
        </w:rPr>
        <w:t xml:space="preserve">promoting educator </w:t>
      </w:r>
      <w:r w:rsidR="009C005E">
        <w:rPr>
          <w:rFonts w:asciiTheme="minorHAnsi" w:eastAsiaTheme="minorHAnsi" w:hAnsiTheme="minorHAnsi" w:cstheme="minorBidi"/>
          <w:sz w:val="22"/>
          <w:szCs w:val="22"/>
        </w:rPr>
        <w:t xml:space="preserve">growth and </w:t>
      </w:r>
      <w:r w:rsidR="00717884">
        <w:rPr>
          <w:rFonts w:asciiTheme="minorHAnsi" w:eastAsiaTheme="minorHAnsi" w:hAnsiTheme="minorHAnsi" w:cstheme="minorBidi"/>
          <w:sz w:val="22"/>
          <w:szCs w:val="22"/>
        </w:rPr>
        <w:t>development</w:t>
      </w:r>
      <w:r w:rsidRPr="00C32759">
        <w:rPr>
          <w:rFonts w:asciiTheme="minorHAnsi" w:eastAsiaTheme="minorHAnsi" w:hAnsiTheme="minorHAnsi" w:cstheme="minorBidi"/>
          <w:sz w:val="22"/>
          <w:szCs w:val="22"/>
        </w:rPr>
        <w:t xml:space="preserve"> 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rsidR="00EA55AF" w:rsidRDefault="00B53259">
      <w:r w:rsidRPr="00B53259">
        <w:t xml:space="preserve">ESE </w:t>
      </w:r>
      <w:r w:rsidR="00717884">
        <w:t>supports</w:t>
      </w:r>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rsidR="009A6E5A" w:rsidRDefault="00EE449A">
      <w:r>
        <w:rPr>
          <w:noProof/>
        </w:rPr>
        <w:lastRenderedPageBreak/>
        <w:drawing>
          <wp:inline distT="0" distB="0" distL="0" distR="0">
            <wp:extent cx="8229600" cy="5533390"/>
            <wp:effectExtent l="19050" t="0" r="19050" b="0"/>
            <wp:docPr id="54" name="Chart 5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EE449A" w:rsidRDefault="00EE449A">
      <w:r>
        <w:rPr>
          <w:noProof/>
        </w:rPr>
        <w:lastRenderedPageBreak/>
        <w:drawing>
          <wp:inline distT="0" distB="0" distL="0" distR="0">
            <wp:extent cx="8229600" cy="5539105"/>
            <wp:effectExtent l="19050" t="0" r="19050" b="4445"/>
            <wp:docPr id="55" name="Chart 55"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E449A" w:rsidRDefault="00EE449A">
      <w:r>
        <w:rPr>
          <w:noProof/>
        </w:rPr>
        <w:lastRenderedPageBreak/>
        <w:drawing>
          <wp:inline distT="0" distB="0" distL="0" distR="0">
            <wp:extent cx="8229600" cy="5539105"/>
            <wp:effectExtent l="0" t="0" r="0" b="4445"/>
            <wp:docPr id="56" name="Chart 56"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E449A" w:rsidRDefault="00EE449A">
      <w:r>
        <w:rPr>
          <w:noProof/>
        </w:rPr>
        <w:lastRenderedPageBreak/>
        <w:drawing>
          <wp:inline distT="0" distB="0" distL="0" distR="0">
            <wp:extent cx="8229600" cy="5533390"/>
            <wp:effectExtent l="19050" t="0" r="19050" b="0"/>
            <wp:docPr id="57" name="Chart 57"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E449A" w:rsidRDefault="00EE449A">
      <w:r>
        <w:rPr>
          <w:noProof/>
        </w:rPr>
        <w:lastRenderedPageBreak/>
        <w:drawing>
          <wp:inline distT="0" distB="0" distL="0" distR="0">
            <wp:extent cx="8229600" cy="5533390"/>
            <wp:effectExtent l="19050" t="0" r="19050" b="0"/>
            <wp:docPr id="58" name="Chart 58"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E449A" w:rsidRDefault="00EE449A">
      <w:r>
        <w:rPr>
          <w:noProof/>
        </w:rPr>
        <w:lastRenderedPageBreak/>
        <w:drawing>
          <wp:inline distT="0" distB="0" distL="0" distR="0">
            <wp:extent cx="8229600" cy="5533390"/>
            <wp:effectExtent l="19050" t="0" r="19050" b="0"/>
            <wp:docPr id="59" name="Chart 59"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E449A" w:rsidRDefault="00EE449A">
      <w:r>
        <w:rPr>
          <w:noProof/>
        </w:rPr>
        <w:lastRenderedPageBreak/>
        <w:drawing>
          <wp:inline distT="0" distB="0" distL="0" distR="0">
            <wp:extent cx="8229600" cy="5533390"/>
            <wp:effectExtent l="19050" t="0" r="19050" b="0"/>
            <wp:docPr id="60" name="Chart 6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E449A" w:rsidRDefault="00EE449A">
      <w:r>
        <w:rPr>
          <w:noProof/>
        </w:rPr>
        <w:lastRenderedPageBreak/>
        <w:drawing>
          <wp:inline distT="0" distB="0" distL="0" distR="0">
            <wp:extent cx="8229600" cy="5533390"/>
            <wp:effectExtent l="0" t="0" r="0" b="10160"/>
            <wp:docPr id="61" name="Chart 6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E449A" w:rsidRDefault="00EE449A">
      <w:r>
        <w:rPr>
          <w:noProof/>
        </w:rPr>
        <w:lastRenderedPageBreak/>
        <w:drawing>
          <wp:inline distT="0" distB="0" distL="0" distR="0">
            <wp:extent cx="8229600" cy="2743200"/>
            <wp:effectExtent l="19050" t="0" r="19050" b="0"/>
            <wp:docPr id="62" name="Chart 6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9A6E5A" w:rsidRDefault="00EE449A">
      <w:r>
        <w:rPr>
          <w:noProof/>
        </w:rPr>
        <w:lastRenderedPageBreak/>
        <w:drawing>
          <wp:inline distT="0" distB="0" distL="0" distR="0">
            <wp:extent cx="8229600" cy="5533390"/>
            <wp:effectExtent l="19050" t="0" r="19050" b="0"/>
            <wp:docPr id="64" name="Chart 6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A6E5A" w:rsidRDefault="009A6E5A">
      <w:pPr>
        <w:sectPr w:rsidR="009A6E5A" w:rsidSect="00321E72">
          <w:headerReference w:type="default" r:id="rId44"/>
          <w:pgSz w:w="15840" w:h="12240" w:orient="landscape"/>
          <w:pgMar w:top="1440" w:right="1440" w:bottom="1440" w:left="1440" w:header="576" w:footer="720" w:gutter="0"/>
          <w:cols w:space="720"/>
          <w:docGrid w:linePitch="360"/>
        </w:sectPr>
      </w:pPr>
    </w:p>
    <w:p w:rsidR="009A6E5A" w:rsidRDefault="0005338A" w:rsidP="0005338A">
      <w:pPr>
        <w:pStyle w:val="Heading1"/>
      </w:pPr>
      <w:bookmarkStart w:id="4" w:name="_Social_and_Emotional"/>
      <w:bookmarkEnd w:id="4"/>
      <w:r>
        <w:lastRenderedPageBreak/>
        <w:t>Social and Emotional Learning</w:t>
      </w:r>
    </w:p>
    <w:p w:rsidR="00717884" w:rsidRDefault="00717884" w:rsidP="001208C6">
      <w:pPr>
        <w:spacing w:after="0" w:line="240" w:lineRule="auto"/>
      </w:pPr>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p>
    <w:p w:rsidR="00717884" w:rsidRDefault="00717884" w:rsidP="001208C6">
      <w:pPr>
        <w:spacing w:after="0" w:line="240" w:lineRule="auto"/>
      </w:pPr>
    </w:p>
    <w:p w:rsidR="00717884" w:rsidRDefault="00717884" w:rsidP="001208C6">
      <w:pPr>
        <w:spacing w:after="0" w:line="240" w:lineRule="auto"/>
      </w:pPr>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p>
    <w:p w:rsidR="004A2CD2" w:rsidRDefault="004A2CD2" w:rsidP="001208C6">
      <w:pPr>
        <w:spacing w:after="0" w:line="240" w:lineRule="auto"/>
      </w:pPr>
    </w:p>
    <w:p w:rsidR="00EE449A" w:rsidRDefault="003252E1">
      <w:r>
        <w:t>This section of the survey includes questions about respondents’</w:t>
      </w:r>
      <w:r w:rsidR="00C32759" w:rsidRPr="00C32759">
        <w:t xml:space="preserve"> views on the social and emotional learning supports and resources in </w:t>
      </w:r>
      <w:r w:rsidR="00C32759">
        <w:t>their district</w:t>
      </w:r>
      <w:r>
        <w:t>s.</w:t>
      </w:r>
    </w:p>
    <w:p w:rsidR="00EE449A" w:rsidRDefault="00EE449A">
      <w:r>
        <w:rPr>
          <w:noProof/>
        </w:rPr>
        <w:lastRenderedPageBreak/>
        <w:drawing>
          <wp:inline distT="0" distB="0" distL="0" distR="0">
            <wp:extent cx="8229600" cy="5539105"/>
            <wp:effectExtent l="19050" t="0" r="19050" b="4445"/>
            <wp:docPr id="66" name="Chart 66"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9A6E5A" w:rsidRDefault="00EE449A">
      <w:r>
        <w:rPr>
          <w:noProof/>
        </w:rPr>
        <w:lastRenderedPageBreak/>
        <w:drawing>
          <wp:inline distT="0" distB="0" distL="0" distR="0">
            <wp:extent cx="8229600" cy="5533390"/>
            <wp:effectExtent l="19050" t="0" r="19050" b="0"/>
            <wp:docPr id="67" name="Chart 67"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9A6E5A" w:rsidRDefault="009A6E5A">
      <w:pPr>
        <w:sectPr w:rsidR="009A6E5A" w:rsidSect="00321E72">
          <w:headerReference w:type="default" r:id="rId47"/>
          <w:pgSz w:w="15840" w:h="12240" w:orient="landscape"/>
          <w:pgMar w:top="1440" w:right="1440" w:bottom="1440" w:left="1440" w:header="576" w:footer="720" w:gutter="0"/>
          <w:cols w:space="720"/>
          <w:docGrid w:linePitch="360"/>
        </w:sectPr>
      </w:pPr>
    </w:p>
    <w:p w:rsidR="009A6E5A" w:rsidRDefault="0005338A" w:rsidP="0005338A">
      <w:pPr>
        <w:pStyle w:val="Heading1"/>
      </w:pPr>
      <w:bookmarkStart w:id="5" w:name="_ESE_Support"/>
      <w:bookmarkEnd w:id="5"/>
      <w:r>
        <w:lastRenderedPageBreak/>
        <w:t>ESE Support</w:t>
      </w:r>
    </w:p>
    <w:p w:rsidR="009A6E5A" w:rsidRDefault="004A317B" w:rsidP="004A317B">
      <w:r>
        <w:t>M</w:t>
      </w:r>
      <w:r w:rsidRPr="004A317B">
        <w:t xml:space="preserve">assachusetts 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r w:rsidR="00D9067A">
        <w:t xml:space="preserve">continuous </w:t>
      </w:r>
      <w:r>
        <w:t>improvement</w:t>
      </w:r>
      <w:r w:rsidR="00236F98">
        <w:t xml:space="preserve"> </w:t>
      </w:r>
      <w:r>
        <w:t>and to provide districts with the tools and skills to put improvement into practice. To serve that role more effectively, ESE has been working to align and organize itself to deliver innovative and effective supports to local schools and districts</w:t>
      </w:r>
      <w:r w:rsidR="00236F98">
        <w:t>.</w:t>
      </w:r>
    </w:p>
    <w:p w:rsidR="00EE449A" w:rsidRDefault="007F4C76">
      <w:r>
        <w:rPr>
          <w:noProof/>
        </w:rPr>
        <w:drawing>
          <wp:inline distT="0" distB="0" distL="0" distR="0">
            <wp:extent cx="8229600" cy="4114800"/>
            <wp:effectExtent l="19050" t="0" r="19050" b="0"/>
            <wp:docPr id="7" name="Chart 7"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rStyle w:val="CommentReference"/>
        </w:rPr>
        <w:t xml:space="preserve"> </w:t>
      </w:r>
    </w:p>
    <w:p w:rsidR="009A6E5A" w:rsidRDefault="00A44390">
      <w:r>
        <w:rPr>
          <w:noProof/>
        </w:rPr>
        <w:lastRenderedPageBreak/>
        <w:drawing>
          <wp:inline distT="0" distB="0" distL="0" distR="0">
            <wp:extent cx="8229600" cy="5533390"/>
            <wp:effectExtent l="19050" t="0" r="19050" b="0"/>
            <wp:docPr id="69" name="Chart 69"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A6E5A" w:rsidRDefault="009A6E5A">
      <w:pPr>
        <w:sectPr w:rsidR="009A6E5A" w:rsidSect="00321E72">
          <w:headerReference w:type="default" r:id="rId50"/>
          <w:pgSz w:w="15840" w:h="12240" w:orient="landscape"/>
          <w:pgMar w:top="1440" w:right="1440" w:bottom="1440" w:left="1440" w:header="576" w:footer="720" w:gutter="0"/>
          <w:cols w:space="720"/>
          <w:docGrid w:linePitch="360"/>
        </w:sectPr>
      </w:pPr>
    </w:p>
    <w:p w:rsidR="009A6E5A" w:rsidRDefault="009A6E5A" w:rsidP="0005338A">
      <w:pPr>
        <w:pStyle w:val="Heading1"/>
      </w:pPr>
      <w:bookmarkStart w:id="6" w:name="_Charter_Leaders"/>
      <w:bookmarkEnd w:id="6"/>
      <w:r>
        <w:lastRenderedPageBreak/>
        <w:t>Charter</w:t>
      </w:r>
      <w:r w:rsidR="0005338A">
        <w:t xml:space="preserve"> Leaders</w:t>
      </w:r>
    </w:p>
    <w:p w:rsidR="00236F98" w:rsidRPr="00236F98" w:rsidRDefault="00236F98" w:rsidP="00236F98">
      <w:r w:rsidRPr="00236F98">
        <w:t xml:space="preserve">Authorized by the Commonwealth of Massachusetts' Education Reform Act of 1993, charter schools are independent public </w:t>
      </w:r>
      <w:r w:rsidR="001208C6">
        <w:t>schools that operate under five-</w:t>
      </w:r>
      <w:r w:rsidRPr="00236F98">
        <w:t xml:space="preserve">year charters granted by the Commonwealth's Board of Elementary and Secondary Education. </w:t>
      </w:r>
      <w:r>
        <w:t>T</w:t>
      </w:r>
      <w:r w:rsidRPr="00236F98">
        <w:t xml:space="preserve">he Office of Charter Schools and School Redesign </w:t>
      </w:r>
      <w:r>
        <w:t xml:space="preserve">(OCSSR) </w:t>
      </w:r>
      <w:r w:rsidRPr="00236F98">
        <w:t>supports and oversees the creation and sustainability of a variety of high quality public school options</w:t>
      </w:r>
      <w:r>
        <w:t xml:space="preserve"> </w:t>
      </w:r>
      <w:r w:rsidRPr="00236F98">
        <w:t>to ensure that all students in the Commonwealth have equitable access to a pathway to success after high school.</w:t>
      </w:r>
    </w:p>
    <w:p w:rsidR="009A6E5A" w:rsidRDefault="0005338A">
      <w:r>
        <w:t>This question was only asked of superintendents who identified as the leaders of charter schools or charter districts.</w:t>
      </w:r>
    </w:p>
    <w:p w:rsidR="00A44390" w:rsidRDefault="00A44390">
      <w:r>
        <w:rPr>
          <w:noProof/>
        </w:rPr>
        <w:drawing>
          <wp:inline distT="0" distB="0" distL="0" distR="0">
            <wp:extent cx="8229600" cy="4389120"/>
            <wp:effectExtent l="19050" t="0" r="19050" b="0"/>
            <wp:docPr id="70" name="Chart 70" descr="Refer to Appendix Table 7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A6E5A" w:rsidRDefault="009A6E5A">
      <w:pPr>
        <w:sectPr w:rsidR="009A6E5A" w:rsidSect="00321E72">
          <w:headerReference w:type="default" r:id="rId52"/>
          <w:pgSz w:w="15840" w:h="12240" w:orient="landscape"/>
          <w:pgMar w:top="1440" w:right="1440" w:bottom="1440" w:left="1440" w:header="576" w:footer="720" w:gutter="0"/>
          <w:cols w:space="720"/>
          <w:docGrid w:linePitch="360"/>
        </w:sectPr>
      </w:pPr>
    </w:p>
    <w:p w:rsidR="009A6E5A" w:rsidRDefault="009A6E5A" w:rsidP="001208C6">
      <w:pPr>
        <w:pStyle w:val="Heading1"/>
      </w:pPr>
      <w:bookmarkStart w:id="7" w:name="_Appendix_Tables"/>
      <w:bookmarkEnd w:id="7"/>
      <w:r>
        <w:lastRenderedPageBreak/>
        <w:t xml:space="preserve">Appendix </w:t>
      </w:r>
      <w:r w:rsidR="00236F98">
        <w:t>T</w:t>
      </w:r>
      <w:r>
        <w:t>ables</w:t>
      </w:r>
    </w:p>
    <w:p w:rsidR="009A6E5A" w:rsidRDefault="009A6E5A"/>
    <w:p w:rsidR="00C52F9C" w:rsidRPr="00C52F9C" w:rsidRDefault="00C52F9C" w:rsidP="00C52F9C">
      <w:pPr>
        <w:spacing w:after="200" w:line="276" w:lineRule="auto"/>
        <w:rPr>
          <w:sz w:val="20"/>
          <w:szCs w:val="20"/>
        </w:rPr>
      </w:pPr>
      <w:r w:rsidRPr="00C52F9C">
        <w:rPr>
          <w:sz w:val="20"/>
          <w:szCs w:val="20"/>
        </w:rPr>
        <w:t>This appendix presents detailed aggregated data for each survey question in the superintendent survey, grouped by section. There are multiple rows for each survey item, with a separate row for each possible response to that item; each row in the table is a unique item-response combination. Each table displays:</w:t>
      </w:r>
    </w:p>
    <w:p w:rsidR="00C52F9C" w:rsidRPr="00C52F9C" w:rsidRDefault="00C52F9C" w:rsidP="00E61C50">
      <w:pPr>
        <w:numPr>
          <w:ilvl w:val="0"/>
          <w:numId w:val="35"/>
        </w:numPr>
        <w:spacing w:after="200" w:line="276" w:lineRule="auto"/>
        <w:contextualSpacing/>
        <w:rPr>
          <w:sz w:val="20"/>
          <w:szCs w:val="20"/>
        </w:rPr>
      </w:pPr>
      <w:r w:rsidRPr="00C52F9C">
        <w:rPr>
          <w:sz w:val="20"/>
          <w:szCs w:val="20"/>
        </w:rPr>
        <w:t>#: Survey question number, which includes a suffix referring to sub-item (e.g., i1_All</w:t>
      </w:r>
      <w:r w:rsidR="00E61C50">
        <w:rPr>
          <w:sz w:val="20"/>
          <w:szCs w:val="20"/>
        </w:rPr>
        <w:t xml:space="preserve"> or </w:t>
      </w:r>
      <w:r w:rsidR="00E61C50" w:rsidRPr="00E61C50">
        <w:rPr>
          <w:sz w:val="20"/>
          <w:szCs w:val="20"/>
        </w:rPr>
        <w:t>A1a</w:t>
      </w:r>
      <w:r w:rsidRPr="00C52F9C">
        <w:rPr>
          <w:sz w:val="20"/>
          <w:szCs w:val="20"/>
        </w:rPr>
        <w:t xml:space="preserve">), </w:t>
      </w:r>
    </w:p>
    <w:p w:rsidR="00C52F9C" w:rsidRPr="00C52F9C" w:rsidRDefault="00C52F9C" w:rsidP="00E61C50">
      <w:pPr>
        <w:numPr>
          <w:ilvl w:val="0"/>
          <w:numId w:val="35"/>
        </w:numPr>
        <w:spacing w:after="200" w:line="276" w:lineRule="auto"/>
        <w:contextualSpacing/>
        <w:rPr>
          <w:sz w:val="20"/>
          <w:szCs w:val="20"/>
        </w:rPr>
      </w:pPr>
      <w:r w:rsidRPr="00C52F9C">
        <w:rPr>
          <w:sz w:val="20"/>
          <w:szCs w:val="20"/>
        </w:rPr>
        <w:t>Matrix_Text: The introductory text for items grouped in a matrix or list (e.g., What grade levels does your district serve?</w:t>
      </w:r>
      <w:r w:rsidR="00E61C50">
        <w:rPr>
          <w:sz w:val="20"/>
          <w:szCs w:val="20"/>
        </w:rPr>
        <w:t xml:space="preserve"> or </w:t>
      </w:r>
      <w:r w:rsidR="00E61C50" w:rsidRPr="00E61C50">
        <w:rPr>
          <w:sz w:val="20"/>
          <w:szCs w:val="20"/>
        </w:rPr>
        <w:t>Please indicate your agreement with the following statements about the 2011 Massachusetts English Language Arts (ELA) Curriculum Framework.</w:t>
      </w:r>
      <w:r w:rsidRPr="00C52F9C">
        <w:rPr>
          <w:sz w:val="20"/>
          <w:szCs w:val="20"/>
        </w:rPr>
        <w:t xml:space="preserve">), </w:t>
      </w:r>
    </w:p>
    <w:p w:rsidR="00C52F9C" w:rsidRPr="00C52F9C" w:rsidRDefault="00C52F9C" w:rsidP="00E61C50">
      <w:pPr>
        <w:numPr>
          <w:ilvl w:val="0"/>
          <w:numId w:val="35"/>
        </w:numPr>
        <w:spacing w:after="200" w:line="276" w:lineRule="auto"/>
        <w:contextualSpacing/>
        <w:rPr>
          <w:sz w:val="20"/>
          <w:szCs w:val="20"/>
        </w:rPr>
      </w:pPr>
      <w:r w:rsidRPr="00C52F9C">
        <w:rPr>
          <w:sz w:val="20"/>
          <w:szCs w:val="20"/>
        </w:rPr>
        <w:t>Item_Text: The full text of the item (e.g., All</w:t>
      </w:r>
      <w:r w:rsidR="00E61C50">
        <w:rPr>
          <w:sz w:val="20"/>
          <w:szCs w:val="20"/>
        </w:rPr>
        <w:t xml:space="preserve"> or </w:t>
      </w:r>
      <w:r w:rsidR="00E61C50" w:rsidRPr="00E61C50">
        <w:rPr>
          <w:sz w:val="20"/>
          <w:szCs w:val="20"/>
        </w:rPr>
        <w:t>The current 2011 ELA Curriculum Framework sets appropriate expectations for student learning at each grade level.</w:t>
      </w:r>
      <w:r w:rsidRPr="00C52F9C">
        <w:rPr>
          <w:sz w:val="20"/>
          <w:szCs w:val="20"/>
        </w:rPr>
        <w:t xml:space="preserve">), </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Response: Each response option for the item (e.g., Yes</w:t>
      </w:r>
      <w:r w:rsidR="00E61C50">
        <w:rPr>
          <w:sz w:val="20"/>
          <w:szCs w:val="20"/>
        </w:rPr>
        <w:t xml:space="preserve"> or Agree Strongly</w:t>
      </w:r>
      <w:r w:rsidRPr="00C52F9C">
        <w:rPr>
          <w:sz w:val="20"/>
          <w:szCs w:val="20"/>
        </w:rPr>
        <w:t>),</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EstType: Estimate type </w:t>
      </w:r>
      <w:r w:rsidR="00C37924">
        <w:rPr>
          <w:sz w:val="20"/>
          <w:szCs w:val="20"/>
        </w:rPr>
        <w:t>(f</w:t>
      </w:r>
      <w:r w:rsidRPr="00C52F9C">
        <w:rPr>
          <w:sz w:val="20"/>
          <w:szCs w:val="20"/>
        </w:rPr>
        <w:t>or categorical and ordinal items, the estimate is the weighted percent; for continuous items, the estimate is the weighted mean</w:t>
      </w:r>
      <w:r w:rsidR="00C37924">
        <w:rPr>
          <w:sz w:val="20"/>
          <w:szCs w:val="20"/>
        </w:rPr>
        <w:t>),</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Est.: The weighted estimate,</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CI: The </w:t>
      </w:r>
      <w:r w:rsidR="005B6193">
        <w:rPr>
          <w:sz w:val="20"/>
          <w:szCs w:val="20"/>
        </w:rPr>
        <w:t xml:space="preserve">95% </w:t>
      </w:r>
      <w:r w:rsidRPr="00C52F9C">
        <w:rPr>
          <w:sz w:val="20"/>
          <w:szCs w:val="20"/>
        </w:rPr>
        <w:t xml:space="preserve">confidence interval around the estimate, </w:t>
      </w:r>
      <w:r w:rsidR="00FF6CBD">
        <w:rPr>
          <w:sz w:val="20"/>
          <w:szCs w:val="20"/>
        </w:rPr>
        <w:t>and</w:t>
      </w:r>
    </w:p>
    <w:p w:rsidR="00C52F9C" w:rsidRDefault="00C52F9C" w:rsidP="00C52F9C">
      <w:pPr>
        <w:numPr>
          <w:ilvl w:val="0"/>
          <w:numId w:val="35"/>
        </w:numPr>
        <w:spacing w:after="200" w:line="276" w:lineRule="auto"/>
        <w:contextualSpacing/>
        <w:rPr>
          <w:sz w:val="20"/>
          <w:szCs w:val="20"/>
        </w:rPr>
      </w:pPr>
      <w:r w:rsidRPr="00C52F9C">
        <w:rPr>
          <w:sz w:val="20"/>
          <w:szCs w:val="20"/>
        </w:rPr>
        <w:t>N: The total number of participants who responded to the item.</w:t>
      </w:r>
    </w:p>
    <w:p w:rsidR="00FF6CBD" w:rsidRPr="00C52F9C" w:rsidRDefault="00FF6CBD" w:rsidP="008E51CE">
      <w:pPr>
        <w:spacing w:after="200" w:line="276" w:lineRule="auto"/>
        <w:ind w:left="765"/>
        <w:contextualSpacing/>
        <w:rPr>
          <w:sz w:val="20"/>
          <w:szCs w:val="20"/>
        </w:rPr>
      </w:pPr>
    </w:p>
    <w:p w:rsidR="00DD20CF" w:rsidRDefault="00DD20CF" w:rsidP="00DD20CF">
      <w:pPr>
        <w:spacing w:after="200" w:line="276" w:lineRule="auto"/>
        <w:ind w:left="45"/>
        <w:rPr>
          <w:sz w:val="20"/>
          <w:szCs w:val="20"/>
        </w:rPr>
      </w:pPr>
      <w:r w:rsidRPr="00C52F9C">
        <w:rPr>
          <w:sz w:val="20"/>
          <w:szCs w:val="20"/>
        </w:rPr>
        <w:t>The sum of weighted percentages across all response options within each item sum to</w:t>
      </w:r>
      <w:r>
        <w:rPr>
          <w:sz w:val="20"/>
          <w:szCs w:val="20"/>
        </w:rPr>
        <w:t xml:space="preserve"> approximately</w:t>
      </w:r>
      <w:r w:rsidRPr="00C52F9C">
        <w:rPr>
          <w:sz w:val="20"/>
          <w:szCs w:val="20"/>
        </w:rPr>
        <w:t xml:space="preserve"> 100</w:t>
      </w:r>
      <w:r>
        <w:rPr>
          <w:sz w:val="20"/>
          <w:szCs w:val="20"/>
        </w:rPr>
        <w:t>, with some exceptions due to rounding</w:t>
      </w:r>
      <w:r w:rsidRPr="00C52F9C">
        <w:rPr>
          <w:sz w:val="20"/>
          <w:szCs w:val="20"/>
        </w:rPr>
        <w:t xml:space="preserve">. </w:t>
      </w:r>
      <w:r>
        <w:rPr>
          <w:sz w:val="20"/>
          <w:szCs w:val="20"/>
        </w:rPr>
        <w:t>T</w:t>
      </w:r>
      <w:r w:rsidRPr="00C52F9C">
        <w:rPr>
          <w:sz w:val="20"/>
          <w:szCs w:val="20"/>
        </w:rPr>
        <w:t>hese percentages and means have been produced by applying survey weights to the survey responses,</w:t>
      </w:r>
      <w:r>
        <w:rPr>
          <w:sz w:val="20"/>
          <w:szCs w:val="20"/>
        </w:rPr>
        <w:t xml:space="preserve"> and are referred to as “estimates” because they reflect the estimated percentage </w:t>
      </w:r>
      <w:r w:rsidR="00697B4B">
        <w:rPr>
          <w:sz w:val="20"/>
          <w:szCs w:val="20"/>
        </w:rPr>
        <w:t xml:space="preserve">or mean </w:t>
      </w:r>
      <w:r>
        <w:rPr>
          <w:sz w:val="20"/>
          <w:szCs w:val="20"/>
        </w:rPr>
        <w:t>from the full population (i.e., all districts or schools) even though only a subset of the population completed the survey.</w:t>
      </w:r>
      <w:r w:rsidRPr="00C52F9C">
        <w:rPr>
          <w:sz w:val="20"/>
          <w:szCs w:val="20"/>
        </w:rPr>
        <w:t xml:space="preserve"> </w:t>
      </w:r>
      <w:r>
        <w:rPr>
          <w:sz w:val="20"/>
          <w:szCs w:val="20"/>
        </w:rPr>
        <w:t>Each estimate has</w:t>
      </w:r>
      <w:r w:rsidRPr="00C52F9C">
        <w:rPr>
          <w:sz w:val="20"/>
          <w:szCs w:val="20"/>
        </w:rPr>
        <w:t xml:space="preserve"> associated standard</w:t>
      </w:r>
      <w:r>
        <w:rPr>
          <w:sz w:val="20"/>
          <w:szCs w:val="20"/>
        </w:rPr>
        <w:t xml:space="preserve"> error and confidence interval, which are </w:t>
      </w:r>
      <w:r w:rsidRPr="00C52F9C">
        <w:rPr>
          <w:sz w:val="20"/>
          <w:szCs w:val="20"/>
        </w:rPr>
        <w:t>statistical measures of the reliability of this e</w:t>
      </w:r>
      <w:r>
        <w:rPr>
          <w:sz w:val="20"/>
          <w:szCs w:val="20"/>
        </w:rPr>
        <w:t>stimate</w:t>
      </w:r>
      <w:r w:rsidRPr="00C52F9C">
        <w:rPr>
          <w:sz w:val="20"/>
          <w:szCs w:val="20"/>
        </w:rPr>
        <w:t xml:space="preserve">. </w:t>
      </w:r>
    </w:p>
    <w:p w:rsidR="00DD20CF" w:rsidRDefault="005B6193" w:rsidP="00DD20CF">
      <w:pPr>
        <w:spacing w:after="200" w:line="276" w:lineRule="auto"/>
        <w:ind w:left="45"/>
        <w:rPr>
          <w:sz w:val="20"/>
          <w:szCs w:val="20"/>
        </w:rPr>
      </w:pPr>
      <w:r>
        <w:rPr>
          <w:sz w:val="20"/>
          <w:szCs w:val="20"/>
        </w:rPr>
        <w:t>95% c</w:t>
      </w:r>
      <w:r w:rsidR="00DD20CF" w:rsidRPr="00C52F9C">
        <w:rPr>
          <w:sz w:val="20"/>
          <w:szCs w:val="20"/>
        </w:rPr>
        <w:t>onfidence intervals can be used to approximate tests of statistical significance when comparing results between two items.</w:t>
      </w:r>
      <w:r w:rsidR="00DD20CF">
        <w:rPr>
          <w:sz w:val="20"/>
          <w:szCs w:val="20"/>
        </w:rPr>
        <w:t xml:space="preserve"> For example, 43 percent of districts have superintendents </w:t>
      </w:r>
      <w:r w:rsidR="00697B4B">
        <w:rPr>
          <w:sz w:val="20"/>
          <w:szCs w:val="20"/>
        </w:rPr>
        <w:t xml:space="preserve">who </w:t>
      </w:r>
      <w:r w:rsidR="00DD20CF">
        <w:rPr>
          <w:sz w:val="20"/>
          <w:szCs w:val="20"/>
        </w:rPr>
        <w:t xml:space="preserve">agree strongly that the current STE curriculum framework sets appropriate expectations for student learning at each grade level (item A3a), but 52 percent agree strongly that the current ELA framework sets appropriate expectations (item A1a). These percentages are different, but we know that both </w:t>
      </w:r>
      <w:r w:rsidR="00705EF7">
        <w:rPr>
          <w:sz w:val="20"/>
          <w:szCs w:val="20"/>
        </w:rPr>
        <w:t xml:space="preserve">percentages are estimates. </w:t>
      </w:r>
      <w:r w:rsidR="00DD20CF">
        <w:rPr>
          <w:sz w:val="20"/>
          <w:szCs w:val="20"/>
        </w:rPr>
        <w:t>Can we conclude that fewer districts have superintendents who agree strongly that the current STE curriculum framework sets appropriate expectations for student learning at each grade level than agree strongly this is true of the ELA curriculum frameworks? In other words, is 43 significantly different from 52? For STE, the confidence interval ranges from 38 to 47 percent. For ELA, the confidence interval ranges from 48 to 56 percent. These two ranges do not overlap, which indicates that 43 is significantly different from 52. In other words, there are significantly fewer districts with superintendents who strongly agree that the STE Framework sets appropriate expectations compared to those who agree that the ELA Framework does so.</w:t>
      </w:r>
    </w:p>
    <w:p w:rsidR="00E61C50" w:rsidRPr="00C52F9C" w:rsidRDefault="00E61C50" w:rsidP="00C52F9C">
      <w:pPr>
        <w:spacing w:after="200" w:line="276" w:lineRule="auto"/>
        <w:ind w:left="45"/>
        <w:rPr>
          <w:sz w:val="20"/>
          <w:szCs w:val="20"/>
        </w:rPr>
      </w:pPr>
    </w:p>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i1_All</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All</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69</w:t>
            </w:r>
          </w:p>
        </w:tc>
        <w:tc>
          <w:tcPr>
            <w:tcW w:w="547" w:type="dxa"/>
            <w:noWrap/>
            <w:hideMark/>
          </w:tcPr>
          <w:p w:rsidR="00C52F9C" w:rsidRPr="00C52F9C" w:rsidRDefault="00C52F9C" w:rsidP="00C52F9C">
            <w:pPr>
              <w:rPr>
                <w:sz w:val="20"/>
                <w:szCs w:val="20"/>
              </w:rPr>
            </w:pPr>
            <w:r w:rsidRPr="00C52F9C">
              <w:rPr>
                <w:sz w:val="20"/>
                <w:szCs w:val="20"/>
              </w:rPr>
              <w:t>65-72</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i1_K</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Kindergarten</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i1_g01</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i1_g02</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i1_g03</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3</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i1_g04</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4</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i1_g05</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5</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i1_g06</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6</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i1_g07</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7</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i1_g08</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8</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i1_g09</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9</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i1_g10</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10</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i1_g11</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11</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i1_g12</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i1_g13</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13 (special education students aged 18-22)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i2a</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district-level administrator</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9-11</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i2b</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district-level administrator in current district</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i2c</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school-level administrator</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8-10</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i3</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Since September 2011, how many different people have served as Superintendent (or acting/interim Superintendent) in your district? Please include the current superintendent.</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i4</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222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i4</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rsidR="00C52F9C" w:rsidRPr="00C52F9C" w:rsidRDefault="00C52F9C" w:rsidP="00C52F9C">
            <w:pPr>
              <w:rPr>
                <w:sz w:val="20"/>
                <w:szCs w:val="20"/>
              </w:rPr>
            </w:pPr>
            <w:r w:rsidRPr="00C52F9C">
              <w:rPr>
                <w:sz w:val="20"/>
                <w:szCs w:val="20"/>
              </w:rPr>
              <w:t>No</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84</w:t>
            </w:r>
          </w:p>
        </w:tc>
        <w:tc>
          <w:tcPr>
            <w:tcW w:w="547" w:type="dxa"/>
            <w:noWrap/>
            <w:hideMark/>
          </w:tcPr>
          <w:p w:rsidR="00C52F9C" w:rsidRPr="00C52F9C" w:rsidRDefault="00C52F9C" w:rsidP="00C52F9C">
            <w:pPr>
              <w:rPr>
                <w:sz w:val="20"/>
                <w:szCs w:val="20"/>
              </w:rPr>
            </w:pPr>
            <w:r w:rsidRPr="00C52F9C">
              <w:rPr>
                <w:sz w:val="20"/>
                <w:szCs w:val="20"/>
              </w:rPr>
              <w:t>80-87</w:t>
            </w:r>
          </w:p>
        </w:tc>
        <w:tc>
          <w:tcPr>
            <w:tcW w:w="547" w:type="dxa"/>
            <w:noWrap/>
            <w:hideMark/>
          </w:tcPr>
          <w:p w:rsidR="00C52F9C" w:rsidRPr="00C52F9C" w:rsidRDefault="00C52F9C" w:rsidP="00C52F9C">
            <w:pPr>
              <w:rPr>
                <w:sz w:val="20"/>
                <w:szCs w:val="20"/>
              </w:rPr>
            </w:pPr>
            <w:r w:rsidRPr="00C52F9C">
              <w:rPr>
                <w:sz w:val="20"/>
                <w:szCs w:val="20"/>
              </w:rPr>
              <w:t>222</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421" w:type="dxa"/>
        <w:tblLook w:val="04A0" w:firstRow="1" w:lastRow="0" w:firstColumn="1" w:lastColumn="0" w:noHBand="0" w:noVBand="1"/>
      </w:tblPr>
      <w:tblGrid>
        <w:gridCol w:w="763"/>
        <w:gridCol w:w="5040"/>
        <w:gridCol w:w="4046"/>
        <w:gridCol w:w="2016"/>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016"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48-56</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46-55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62</w:t>
            </w:r>
          </w:p>
        </w:tc>
        <w:tc>
          <w:tcPr>
            <w:tcW w:w="547" w:type="dxa"/>
            <w:noWrap/>
            <w:hideMark/>
          </w:tcPr>
          <w:p w:rsidR="00C52F9C" w:rsidRPr="00C52F9C" w:rsidRDefault="00C52F9C" w:rsidP="00C52F9C">
            <w:pPr>
              <w:rPr>
                <w:sz w:val="20"/>
                <w:szCs w:val="20"/>
              </w:rPr>
            </w:pPr>
            <w:r w:rsidRPr="00C52F9C">
              <w:rPr>
                <w:sz w:val="20"/>
                <w:szCs w:val="20"/>
              </w:rPr>
              <w:t>57-66</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39-47</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45-54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51</w:t>
            </w:r>
          </w:p>
        </w:tc>
        <w:tc>
          <w:tcPr>
            <w:tcW w:w="547" w:type="dxa"/>
            <w:noWrap/>
            <w:hideMark/>
          </w:tcPr>
          <w:p w:rsidR="00C52F9C" w:rsidRPr="00C52F9C" w:rsidRDefault="00C52F9C" w:rsidP="00C52F9C">
            <w:pPr>
              <w:rPr>
                <w:sz w:val="20"/>
                <w:szCs w:val="20"/>
              </w:rPr>
            </w:pPr>
            <w:r w:rsidRPr="00C52F9C">
              <w:rPr>
                <w:sz w:val="20"/>
                <w:szCs w:val="20"/>
              </w:rPr>
              <w:t>46-56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36-46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53-61</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15-20</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48-58</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47-56</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38-47</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50-60</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33-43</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45-55</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32-41</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17-24</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54-64</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44-52</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41-50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13-17</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49-59</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54-62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41-50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38-47</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40-49</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43-53</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52-60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51-59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71</w:t>
            </w:r>
          </w:p>
        </w:tc>
        <w:tc>
          <w:tcPr>
            <w:tcW w:w="547" w:type="dxa"/>
            <w:noWrap/>
            <w:hideMark/>
          </w:tcPr>
          <w:p w:rsidR="00C52F9C" w:rsidRPr="00C52F9C" w:rsidRDefault="00C52F9C" w:rsidP="00C52F9C">
            <w:pPr>
              <w:rPr>
                <w:sz w:val="20"/>
                <w:szCs w:val="20"/>
              </w:rPr>
            </w:pPr>
            <w:r w:rsidRPr="00C52F9C">
              <w:rPr>
                <w:sz w:val="20"/>
                <w:szCs w:val="20"/>
              </w:rPr>
              <w:t>66-75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47-57</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21-31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33</w:t>
            </w:r>
          </w:p>
        </w:tc>
        <w:tc>
          <w:tcPr>
            <w:tcW w:w="547" w:type="dxa"/>
            <w:noWrap/>
            <w:hideMark/>
          </w:tcPr>
          <w:p w:rsidR="00C52F9C" w:rsidRPr="00C52F9C" w:rsidRDefault="00C52F9C" w:rsidP="00C52F9C">
            <w:pPr>
              <w:rPr>
                <w:sz w:val="20"/>
                <w:szCs w:val="20"/>
              </w:rPr>
            </w:pPr>
            <w:r w:rsidRPr="00C52F9C">
              <w:rPr>
                <w:sz w:val="20"/>
                <w:szCs w:val="20"/>
              </w:rPr>
              <w:t>30-37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63</w:t>
            </w:r>
          </w:p>
        </w:tc>
        <w:tc>
          <w:tcPr>
            <w:tcW w:w="547" w:type="dxa"/>
            <w:noWrap/>
            <w:hideMark/>
          </w:tcPr>
          <w:p w:rsidR="00C52F9C" w:rsidRPr="00C52F9C" w:rsidRDefault="00C52F9C" w:rsidP="00C52F9C">
            <w:pPr>
              <w:rPr>
                <w:sz w:val="20"/>
                <w:szCs w:val="20"/>
              </w:rPr>
            </w:pPr>
            <w:r w:rsidRPr="00C52F9C">
              <w:rPr>
                <w:sz w:val="20"/>
                <w:szCs w:val="20"/>
              </w:rPr>
              <w:t>59-66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49-57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24-33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9-17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23-32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30-37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15-21</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28-36</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36-47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47-58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23-33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29-40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27-37</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24-32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29-39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27-38</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19-27</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27-36</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30-39</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40</w:t>
            </w:r>
          </w:p>
        </w:tc>
        <w:tc>
          <w:tcPr>
            <w:tcW w:w="547" w:type="dxa"/>
            <w:noWrap/>
            <w:hideMark/>
          </w:tcPr>
          <w:p w:rsidR="00C52F9C" w:rsidRPr="00C52F9C" w:rsidRDefault="00C52F9C" w:rsidP="00C52F9C">
            <w:pPr>
              <w:rPr>
                <w:sz w:val="20"/>
                <w:szCs w:val="20"/>
              </w:rPr>
            </w:pPr>
            <w:r w:rsidRPr="00C52F9C">
              <w:rPr>
                <w:sz w:val="20"/>
                <w:szCs w:val="20"/>
              </w:rPr>
              <w:t>35-45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44-53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68</w:t>
            </w:r>
          </w:p>
        </w:tc>
        <w:tc>
          <w:tcPr>
            <w:tcW w:w="547" w:type="dxa"/>
            <w:noWrap/>
            <w:hideMark/>
          </w:tcPr>
          <w:p w:rsidR="00C52F9C" w:rsidRPr="00C52F9C" w:rsidRDefault="00C52F9C" w:rsidP="00C52F9C">
            <w:pPr>
              <w:rPr>
                <w:sz w:val="20"/>
                <w:szCs w:val="20"/>
              </w:rPr>
            </w:pPr>
            <w:r w:rsidRPr="00C52F9C">
              <w:rPr>
                <w:sz w:val="20"/>
                <w:szCs w:val="20"/>
              </w:rPr>
              <w:t>64-73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43-52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24-31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45-53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44-53</w:t>
            </w:r>
          </w:p>
        </w:tc>
        <w:tc>
          <w:tcPr>
            <w:tcW w:w="547" w:type="dxa"/>
            <w:noWrap/>
            <w:hideMark/>
          </w:tcPr>
          <w:p w:rsidR="00C52F9C" w:rsidRPr="00C52F9C" w:rsidRDefault="00C52F9C" w:rsidP="00C52F9C">
            <w:pPr>
              <w:rPr>
                <w:sz w:val="20"/>
                <w:szCs w:val="20"/>
              </w:rPr>
            </w:pPr>
            <w:r w:rsidRPr="00C52F9C">
              <w:rPr>
                <w:sz w:val="20"/>
                <w:szCs w:val="20"/>
              </w:rPr>
              <w:t>207</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72" w:type="dxa"/>
        <w:tblLook w:val="04A0" w:firstRow="1" w:lastRow="0" w:firstColumn="1" w:lastColumn="0" w:noHBand="0" w:noVBand="1"/>
      </w:tblPr>
      <w:tblGrid>
        <w:gridCol w:w="763"/>
        <w:gridCol w:w="5040"/>
        <w:gridCol w:w="4046"/>
        <w:gridCol w:w="2160"/>
        <w:gridCol w:w="922"/>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59-68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70</w:t>
            </w:r>
          </w:p>
        </w:tc>
        <w:tc>
          <w:tcPr>
            <w:tcW w:w="547" w:type="dxa"/>
            <w:noWrap/>
            <w:hideMark/>
          </w:tcPr>
          <w:p w:rsidR="00C52F9C" w:rsidRPr="00C52F9C" w:rsidRDefault="00C52F9C" w:rsidP="00C52F9C">
            <w:pPr>
              <w:rPr>
                <w:sz w:val="20"/>
                <w:szCs w:val="20"/>
              </w:rPr>
            </w:pPr>
            <w:r w:rsidRPr="00C52F9C">
              <w:rPr>
                <w:sz w:val="20"/>
                <w:szCs w:val="20"/>
              </w:rPr>
              <w:t>65-74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63</w:t>
            </w:r>
          </w:p>
        </w:tc>
        <w:tc>
          <w:tcPr>
            <w:tcW w:w="547" w:type="dxa"/>
            <w:noWrap/>
            <w:hideMark/>
          </w:tcPr>
          <w:p w:rsidR="00C52F9C" w:rsidRPr="00C52F9C" w:rsidRDefault="00C52F9C" w:rsidP="00C52F9C">
            <w:pPr>
              <w:rPr>
                <w:sz w:val="20"/>
                <w:szCs w:val="20"/>
              </w:rPr>
            </w:pPr>
            <w:r w:rsidRPr="00C52F9C">
              <w:rPr>
                <w:sz w:val="20"/>
                <w:szCs w:val="20"/>
              </w:rPr>
              <w:t>58-68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52-61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65</w:t>
            </w:r>
          </w:p>
        </w:tc>
        <w:tc>
          <w:tcPr>
            <w:tcW w:w="547" w:type="dxa"/>
            <w:noWrap/>
            <w:hideMark/>
          </w:tcPr>
          <w:p w:rsidR="00C52F9C" w:rsidRPr="00C52F9C" w:rsidRDefault="00C52F9C" w:rsidP="00C52F9C">
            <w:pPr>
              <w:rPr>
                <w:sz w:val="20"/>
                <w:szCs w:val="20"/>
              </w:rPr>
            </w:pPr>
            <w:r w:rsidRPr="00C52F9C">
              <w:rPr>
                <w:sz w:val="20"/>
                <w:szCs w:val="20"/>
              </w:rPr>
              <w:t>60-70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58-69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59-68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83</w:t>
            </w:r>
          </w:p>
        </w:tc>
        <w:tc>
          <w:tcPr>
            <w:tcW w:w="547" w:type="dxa"/>
            <w:noWrap/>
            <w:hideMark/>
          </w:tcPr>
          <w:p w:rsidR="00C52F9C" w:rsidRPr="00C52F9C" w:rsidRDefault="00C52F9C" w:rsidP="00C52F9C">
            <w:pPr>
              <w:rPr>
                <w:sz w:val="20"/>
                <w:szCs w:val="20"/>
              </w:rPr>
            </w:pPr>
            <w:r w:rsidRPr="00C52F9C">
              <w:rPr>
                <w:sz w:val="20"/>
                <w:szCs w:val="20"/>
              </w:rPr>
              <w:t>79-86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Never</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Never</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80</w:t>
            </w:r>
          </w:p>
        </w:tc>
        <w:tc>
          <w:tcPr>
            <w:tcW w:w="547" w:type="dxa"/>
            <w:noWrap/>
            <w:hideMark/>
          </w:tcPr>
          <w:p w:rsidR="00C52F9C" w:rsidRPr="00C52F9C" w:rsidRDefault="00C52F9C" w:rsidP="00C52F9C">
            <w:pPr>
              <w:rPr>
                <w:sz w:val="20"/>
                <w:szCs w:val="20"/>
              </w:rPr>
            </w:pPr>
            <w:r w:rsidRPr="00C52F9C">
              <w:rPr>
                <w:sz w:val="20"/>
                <w:szCs w:val="20"/>
              </w:rPr>
              <w:t>77-84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B3</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Of all the professional development for teachers provided in your district, what percentage is developed in-house by your district?</w:t>
            </w:r>
          </w:p>
        </w:tc>
        <w:tc>
          <w:tcPr>
            <w:tcW w:w="2160" w:type="dxa"/>
            <w:noWrap/>
            <w:hideMark/>
          </w:tcPr>
          <w:p w:rsidR="00C52F9C" w:rsidRPr="00C52F9C" w:rsidRDefault="00C52F9C" w:rsidP="00C52F9C">
            <w:pPr>
              <w:rPr>
                <w:sz w:val="20"/>
                <w:szCs w:val="20"/>
              </w:rPr>
            </w:pPr>
            <w:r w:rsidRPr="00C52F9C">
              <w:rPr>
                <w:sz w:val="20"/>
                <w:szCs w:val="20"/>
              </w:rPr>
              <w:t>N/A</w:t>
            </w:r>
          </w:p>
        </w:tc>
        <w:tc>
          <w:tcPr>
            <w:tcW w:w="922"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72</w:t>
            </w:r>
          </w:p>
        </w:tc>
        <w:tc>
          <w:tcPr>
            <w:tcW w:w="547" w:type="dxa"/>
            <w:noWrap/>
            <w:hideMark/>
          </w:tcPr>
          <w:p w:rsidR="00C52F9C" w:rsidRPr="00C52F9C" w:rsidRDefault="00C52F9C" w:rsidP="00C52F9C">
            <w:pPr>
              <w:rPr>
                <w:sz w:val="20"/>
                <w:szCs w:val="20"/>
              </w:rPr>
            </w:pPr>
            <w:r w:rsidRPr="00C52F9C">
              <w:rPr>
                <w:sz w:val="20"/>
                <w:szCs w:val="20"/>
              </w:rPr>
              <w:t>70-74</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42-52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40-48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40-49</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42-52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40-51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14-22</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51</w:t>
            </w:r>
          </w:p>
        </w:tc>
        <w:tc>
          <w:tcPr>
            <w:tcW w:w="547" w:type="dxa"/>
            <w:noWrap/>
            <w:hideMark/>
          </w:tcPr>
          <w:p w:rsidR="00C52F9C" w:rsidRPr="00C52F9C" w:rsidRDefault="00C52F9C" w:rsidP="00C52F9C">
            <w:pPr>
              <w:rPr>
                <w:sz w:val="20"/>
                <w:szCs w:val="20"/>
              </w:rPr>
            </w:pPr>
            <w:r w:rsidRPr="00C52F9C">
              <w:rPr>
                <w:sz w:val="20"/>
                <w:szCs w:val="20"/>
              </w:rPr>
              <w:t>46-56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26-36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40</w:t>
            </w:r>
          </w:p>
        </w:tc>
        <w:tc>
          <w:tcPr>
            <w:tcW w:w="547" w:type="dxa"/>
            <w:noWrap/>
            <w:hideMark/>
          </w:tcPr>
          <w:p w:rsidR="00C52F9C" w:rsidRPr="00C52F9C" w:rsidRDefault="00C52F9C" w:rsidP="00C52F9C">
            <w:pPr>
              <w:rPr>
                <w:sz w:val="20"/>
                <w:szCs w:val="20"/>
              </w:rPr>
            </w:pPr>
            <w:r w:rsidRPr="00C52F9C">
              <w:rPr>
                <w:sz w:val="20"/>
                <w:szCs w:val="20"/>
              </w:rPr>
              <w:t>36-45</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11-17</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51-60</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39-49</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206</w:t>
            </w:r>
          </w:p>
        </w:tc>
      </w:tr>
    </w:tbl>
    <w:p w:rsidR="00C52F9C" w:rsidRPr="00C52F9C" w:rsidRDefault="00C52F9C" w:rsidP="00C52F9C">
      <w:pPr>
        <w:spacing w:after="200" w:line="276" w:lineRule="auto"/>
        <w:rPr>
          <w:sz w:val="20"/>
          <w:szCs w:val="20"/>
        </w:rPr>
      </w:pPr>
    </w:p>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63" w:type="dxa"/>
        <w:tblLook w:val="04A0" w:firstRow="1" w:lastRow="0" w:firstColumn="1" w:lastColumn="0" w:noHBand="0" w:noVBand="1"/>
      </w:tblPr>
      <w:tblGrid>
        <w:gridCol w:w="763"/>
        <w:gridCol w:w="5037"/>
        <w:gridCol w:w="4046"/>
        <w:gridCol w:w="2160"/>
        <w:gridCol w:w="917"/>
        <w:gridCol w:w="547"/>
        <w:gridCol w:w="546"/>
        <w:gridCol w:w="547"/>
      </w:tblGrid>
      <w:tr w:rsidR="00C52F9C" w:rsidRPr="00C52F9C" w:rsidTr="00C52F9C">
        <w:trPr>
          <w:cantSplit/>
          <w:trHeight w:val="300"/>
          <w:tblHeader/>
        </w:trPr>
        <w:tc>
          <w:tcPr>
            <w:tcW w:w="763" w:type="dxa"/>
            <w:hideMark/>
          </w:tcPr>
          <w:p w:rsidR="00C52F9C" w:rsidRPr="00C52F9C" w:rsidRDefault="00C52F9C" w:rsidP="00C52F9C">
            <w:pPr>
              <w:rPr>
                <w:sz w:val="20"/>
                <w:szCs w:val="20"/>
              </w:rPr>
            </w:pPr>
            <w:r w:rsidRPr="00C52F9C">
              <w:rPr>
                <w:sz w:val="20"/>
                <w:szCs w:val="20"/>
              </w:rPr>
              <w:t>#</w:t>
            </w:r>
          </w:p>
        </w:tc>
        <w:tc>
          <w:tcPr>
            <w:tcW w:w="5037" w:type="dxa"/>
            <w:hideMark/>
          </w:tcPr>
          <w:p w:rsidR="00C52F9C" w:rsidRPr="00C52F9C" w:rsidRDefault="00C52F9C" w:rsidP="00C52F9C">
            <w:pPr>
              <w:rPr>
                <w:sz w:val="20"/>
                <w:szCs w:val="20"/>
              </w:rPr>
            </w:pPr>
            <w:r w:rsidRPr="00C52F9C">
              <w:rPr>
                <w:sz w:val="20"/>
                <w:szCs w:val="20"/>
              </w:rPr>
              <w:t>Matrix_Text</w:t>
            </w:r>
          </w:p>
        </w:tc>
        <w:tc>
          <w:tcPr>
            <w:tcW w:w="4046" w:type="dxa"/>
            <w:hideMark/>
          </w:tcPr>
          <w:p w:rsidR="00C52F9C" w:rsidRPr="00C52F9C" w:rsidRDefault="00C52F9C" w:rsidP="00C52F9C">
            <w:pPr>
              <w:rPr>
                <w:sz w:val="20"/>
                <w:szCs w:val="20"/>
              </w:rPr>
            </w:pPr>
            <w:r w:rsidRPr="00C52F9C">
              <w:rPr>
                <w:sz w:val="20"/>
                <w:szCs w:val="20"/>
              </w:rPr>
              <w:t>Item_Text</w:t>
            </w:r>
          </w:p>
        </w:tc>
        <w:tc>
          <w:tcPr>
            <w:tcW w:w="2160" w:type="dxa"/>
            <w:hideMark/>
          </w:tcPr>
          <w:p w:rsidR="00C52F9C" w:rsidRPr="00C52F9C" w:rsidRDefault="00C52F9C" w:rsidP="00C52F9C">
            <w:pPr>
              <w:rPr>
                <w:sz w:val="20"/>
                <w:szCs w:val="20"/>
              </w:rPr>
            </w:pPr>
            <w:r w:rsidRPr="00C52F9C">
              <w:rPr>
                <w:sz w:val="20"/>
                <w:szCs w:val="20"/>
              </w:rPr>
              <w:t>Response</w:t>
            </w:r>
          </w:p>
        </w:tc>
        <w:tc>
          <w:tcPr>
            <w:tcW w:w="917" w:type="dxa"/>
            <w:hideMark/>
          </w:tcPr>
          <w:p w:rsidR="00C52F9C" w:rsidRPr="00C52F9C" w:rsidRDefault="00C52F9C" w:rsidP="00C52F9C">
            <w:pPr>
              <w:rPr>
                <w:sz w:val="20"/>
                <w:szCs w:val="20"/>
              </w:rPr>
            </w:pPr>
            <w:r w:rsidRPr="00C52F9C">
              <w:rPr>
                <w:sz w:val="20"/>
                <w:szCs w:val="20"/>
              </w:rPr>
              <w:t>EstType</w:t>
            </w:r>
          </w:p>
        </w:tc>
        <w:tc>
          <w:tcPr>
            <w:tcW w:w="547" w:type="dxa"/>
            <w:hideMark/>
          </w:tcPr>
          <w:p w:rsidR="00C52F9C" w:rsidRPr="00C52F9C" w:rsidRDefault="00C52F9C" w:rsidP="00C52F9C">
            <w:pPr>
              <w:rPr>
                <w:sz w:val="20"/>
                <w:szCs w:val="20"/>
              </w:rPr>
            </w:pPr>
            <w:r w:rsidRPr="00C52F9C">
              <w:rPr>
                <w:sz w:val="20"/>
                <w:szCs w:val="20"/>
              </w:rPr>
              <w:t>Est.</w:t>
            </w:r>
          </w:p>
        </w:tc>
        <w:tc>
          <w:tcPr>
            <w:tcW w:w="546" w:type="dxa"/>
            <w:hideMark/>
          </w:tcPr>
          <w:p w:rsidR="00C52F9C" w:rsidRPr="00C52F9C" w:rsidRDefault="00C52F9C" w:rsidP="00C52F9C">
            <w:pPr>
              <w:rPr>
                <w:sz w:val="20"/>
                <w:szCs w:val="20"/>
              </w:rPr>
            </w:pPr>
            <w:r w:rsidRPr="00C52F9C">
              <w:rPr>
                <w:sz w:val="20"/>
                <w:szCs w:val="20"/>
              </w:rPr>
              <w:t>CI</w:t>
            </w:r>
          </w:p>
        </w:tc>
        <w:tc>
          <w:tcPr>
            <w:tcW w:w="547" w:type="dxa"/>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68</w:t>
            </w:r>
          </w:p>
        </w:tc>
        <w:tc>
          <w:tcPr>
            <w:tcW w:w="546" w:type="dxa"/>
            <w:hideMark/>
          </w:tcPr>
          <w:p w:rsidR="00C52F9C" w:rsidRPr="00C52F9C" w:rsidRDefault="00C52F9C" w:rsidP="00C52F9C">
            <w:pPr>
              <w:rPr>
                <w:sz w:val="20"/>
                <w:szCs w:val="20"/>
              </w:rPr>
            </w:pPr>
            <w:r w:rsidRPr="00C52F9C">
              <w:rPr>
                <w:sz w:val="20"/>
                <w:szCs w:val="20"/>
              </w:rPr>
              <w:t>63-72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66</w:t>
            </w:r>
          </w:p>
        </w:tc>
        <w:tc>
          <w:tcPr>
            <w:tcW w:w="546" w:type="dxa"/>
            <w:hideMark/>
          </w:tcPr>
          <w:p w:rsidR="00C52F9C" w:rsidRPr="00C52F9C" w:rsidRDefault="00C52F9C" w:rsidP="00C52F9C">
            <w:pPr>
              <w:rPr>
                <w:sz w:val="20"/>
                <w:szCs w:val="20"/>
              </w:rPr>
            </w:pPr>
            <w:r w:rsidRPr="00C52F9C">
              <w:rPr>
                <w:sz w:val="20"/>
                <w:szCs w:val="20"/>
              </w:rPr>
              <w:t>61-71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22</w:t>
            </w:r>
          </w:p>
        </w:tc>
        <w:tc>
          <w:tcPr>
            <w:tcW w:w="546" w:type="dxa"/>
            <w:hideMark/>
          </w:tcPr>
          <w:p w:rsidR="00C52F9C" w:rsidRPr="00C52F9C" w:rsidRDefault="00C52F9C" w:rsidP="00C52F9C">
            <w:pPr>
              <w:rPr>
                <w:sz w:val="20"/>
                <w:szCs w:val="20"/>
              </w:rPr>
            </w:pPr>
            <w:r w:rsidRPr="00C52F9C">
              <w:rPr>
                <w:sz w:val="20"/>
                <w:szCs w:val="20"/>
              </w:rPr>
              <w:t>18-26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18</w:t>
            </w:r>
          </w:p>
        </w:tc>
        <w:tc>
          <w:tcPr>
            <w:tcW w:w="546" w:type="dxa"/>
            <w:hideMark/>
          </w:tcPr>
          <w:p w:rsidR="00C52F9C" w:rsidRPr="00C52F9C" w:rsidRDefault="00C52F9C" w:rsidP="00C52F9C">
            <w:pPr>
              <w:rPr>
                <w:sz w:val="20"/>
                <w:szCs w:val="20"/>
              </w:rPr>
            </w:pPr>
            <w:r w:rsidRPr="00C52F9C">
              <w:rPr>
                <w:sz w:val="20"/>
                <w:szCs w:val="20"/>
              </w:rPr>
              <w:t>15-21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60-69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12-17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67</w:t>
            </w:r>
          </w:p>
        </w:tc>
        <w:tc>
          <w:tcPr>
            <w:tcW w:w="546" w:type="dxa"/>
            <w:hideMark/>
          </w:tcPr>
          <w:p w:rsidR="00C52F9C" w:rsidRPr="00C52F9C" w:rsidRDefault="00C52F9C" w:rsidP="00C52F9C">
            <w:pPr>
              <w:rPr>
                <w:sz w:val="20"/>
                <w:szCs w:val="20"/>
              </w:rPr>
            </w:pPr>
            <w:r w:rsidRPr="00C52F9C">
              <w:rPr>
                <w:sz w:val="20"/>
                <w:szCs w:val="20"/>
              </w:rPr>
              <w:t>62-71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w:t>
            </w:r>
          </w:p>
        </w:tc>
        <w:tc>
          <w:tcPr>
            <w:tcW w:w="546" w:type="dxa"/>
            <w:hideMark/>
          </w:tcPr>
          <w:p w:rsidR="00C52F9C" w:rsidRPr="00C52F9C" w:rsidRDefault="00C52F9C" w:rsidP="00C52F9C">
            <w:pPr>
              <w:rPr>
                <w:sz w:val="20"/>
                <w:szCs w:val="20"/>
              </w:rPr>
            </w:pPr>
            <w:r w:rsidRPr="00C52F9C">
              <w:rPr>
                <w:sz w:val="20"/>
                <w:szCs w:val="20"/>
              </w:rPr>
              <w:t>7-13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31</w:t>
            </w:r>
          </w:p>
        </w:tc>
        <w:tc>
          <w:tcPr>
            <w:tcW w:w="546" w:type="dxa"/>
            <w:hideMark/>
          </w:tcPr>
          <w:p w:rsidR="00C52F9C" w:rsidRPr="00C52F9C" w:rsidRDefault="00C52F9C" w:rsidP="00C52F9C">
            <w:pPr>
              <w:rPr>
                <w:sz w:val="20"/>
                <w:szCs w:val="20"/>
              </w:rPr>
            </w:pPr>
            <w:r w:rsidRPr="00C52F9C">
              <w:rPr>
                <w:sz w:val="20"/>
                <w:szCs w:val="20"/>
              </w:rPr>
              <w:t>27-35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48</w:t>
            </w:r>
          </w:p>
        </w:tc>
        <w:tc>
          <w:tcPr>
            <w:tcW w:w="546" w:type="dxa"/>
            <w:hideMark/>
          </w:tcPr>
          <w:p w:rsidR="00C52F9C" w:rsidRPr="00C52F9C" w:rsidRDefault="00C52F9C" w:rsidP="00C52F9C">
            <w:pPr>
              <w:rPr>
                <w:sz w:val="20"/>
                <w:szCs w:val="20"/>
              </w:rPr>
            </w:pPr>
            <w:r w:rsidRPr="00C52F9C">
              <w:rPr>
                <w:sz w:val="20"/>
                <w:szCs w:val="20"/>
              </w:rPr>
              <w:t>44-52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44</w:t>
            </w:r>
          </w:p>
        </w:tc>
        <w:tc>
          <w:tcPr>
            <w:tcW w:w="546" w:type="dxa"/>
            <w:hideMark/>
          </w:tcPr>
          <w:p w:rsidR="00C52F9C" w:rsidRPr="00C52F9C" w:rsidRDefault="00C52F9C" w:rsidP="00C52F9C">
            <w:pPr>
              <w:rPr>
                <w:sz w:val="20"/>
                <w:szCs w:val="20"/>
              </w:rPr>
            </w:pPr>
            <w:r w:rsidRPr="00C52F9C">
              <w:rPr>
                <w:sz w:val="20"/>
                <w:szCs w:val="20"/>
              </w:rPr>
              <w:t>39-49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52</w:t>
            </w:r>
          </w:p>
        </w:tc>
        <w:tc>
          <w:tcPr>
            <w:tcW w:w="546" w:type="dxa"/>
            <w:hideMark/>
          </w:tcPr>
          <w:p w:rsidR="00C52F9C" w:rsidRPr="00C52F9C" w:rsidRDefault="00C52F9C" w:rsidP="00C52F9C">
            <w:pPr>
              <w:rPr>
                <w:sz w:val="20"/>
                <w:szCs w:val="20"/>
              </w:rPr>
            </w:pPr>
            <w:r w:rsidRPr="00C52F9C">
              <w:rPr>
                <w:sz w:val="20"/>
                <w:szCs w:val="20"/>
              </w:rPr>
              <w:t>47-57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11-17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64</w:t>
            </w:r>
          </w:p>
        </w:tc>
        <w:tc>
          <w:tcPr>
            <w:tcW w:w="546" w:type="dxa"/>
            <w:hideMark/>
          </w:tcPr>
          <w:p w:rsidR="00C52F9C" w:rsidRPr="00C52F9C" w:rsidRDefault="00C52F9C" w:rsidP="00C52F9C">
            <w:pPr>
              <w:rPr>
                <w:sz w:val="20"/>
                <w:szCs w:val="20"/>
              </w:rPr>
            </w:pPr>
            <w:r w:rsidRPr="00C52F9C">
              <w:rPr>
                <w:sz w:val="20"/>
                <w:szCs w:val="20"/>
              </w:rPr>
              <w:t>59-69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58</w:t>
            </w:r>
          </w:p>
        </w:tc>
        <w:tc>
          <w:tcPr>
            <w:tcW w:w="546" w:type="dxa"/>
            <w:hideMark/>
          </w:tcPr>
          <w:p w:rsidR="00C52F9C" w:rsidRPr="00C52F9C" w:rsidRDefault="00C52F9C" w:rsidP="00C52F9C">
            <w:pPr>
              <w:rPr>
                <w:sz w:val="20"/>
                <w:szCs w:val="20"/>
              </w:rPr>
            </w:pPr>
            <w:r w:rsidRPr="00C52F9C">
              <w:rPr>
                <w:sz w:val="20"/>
                <w:szCs w:val="20"/>
              </w:rPr>
              <w:t>53-62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61</w:t>
            </w:r>
          </w:p>
        </w:tc>
        <w:tc>
          <w:tcPr>
            <w:tcW w:w="546" w:type="dxa"/>
            <w:hideMark/>
          </w:tcPr>
          <w:p w:rsidR="00C52F9C" w:rsidRPr="00C52F9C" w:rsidRDefault="00C52F9C" w:rsidP="00C52F9C">
            <w:pPr>
              <w:rPr>
                <w:sz w:val="20"/>
                <w:szCs w:val="20"/>
              </w:rPr>
            </w:pPr>
            <w:r w:rsidRPr="00C52F9C">
              <w:rPr>
                <w:sz w:val="20"/>
                <w:szCs w:val="20"/>
              </w:rPr>
              <w:t>57-65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28-36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50-59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11-16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63</w:t>
            </w:r>
          </w:p>
        </w:tc>
        <w:tc>
          <w:tcPr>
            <w:tcW w:w="546" w:type="dxa"/>
            <w:hideMark/>
          </w:tcPr>
          <w:p w:rsidR="00C52F9C" w:rsidRPr="00C52F9C" w:rsidRDefault="00C52F9C" w:rsidP="00C52F9C">
            <w:pPr>
              <w:rPr>
                <w:sz w:val="20"/>
                <w:szCs w:val="20"/>
              </w:rPr>
            </w:pPr>
            <w:r w:rsidRPr="00C52F9C">
              <w:rPr>
                <w:sz w:val="20"/>
                <w:szCs w:val="20"/>
              </w:rPr>
              <w:t>58-68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18-25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6-11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48-58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61-69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14-21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36-45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46</w:t>
            </w:r>
          </w:p>
        </w:tc>
        <w:tc>
          <w:tcPr>
            <w:tcW w:w="546" w:type="dxa"/>
            <w:hideMark/>
          </w:tcPr>
          <w:p w:rsidR="00C52F9C" w:rsidRPr="00C52F9C" w:rsidRDefault="00C52F9C" w:rsidP="00C52F9C">
            <w:pPr>
              <w:rPr>
                <w:sz w:val="20"/>
                <w:szCs w:val="20"/>
              </w:rPr>
            </w:pPr>
            <w:r w:rsidRPr="00C52F9C">
              <w:rPr>
                <w:sz w:val="20"/>
                <w:szCs w:val="20"/>
              </w:rPr>
              <w:t>42-51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3-6</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47</w:t>
            </w:r>
          </w:p>
        </w:tc>
        <w:tc>
          <w:tcPr>
            <w:tcW w:w="546" w:type="dxa"/>
            <w:hideMark/>
          </w:tcPr>
          <w:p w:rsidR="00C52F9C" w:rsidRPr="00C52F9C" w:rsidRDefault="00C52F9C" w:rsidP="00C52F9C">
            <w:pPr>
              <w:rPr>
                <w:sz w:val="20"/>
                <w:szCs w:val="20"/>
              </w:rPr>
            </w:pPr>
            <w:r w:rsidRPr="00C52F9C">
              <w:rPr>
                <w:sz w:val="20"/>
                <w:szCs w:val="20"/>
              </w:rPr>
              <w:t>43-52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25-32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18</w:t>
            </w:r>
          </w:p>
        </w:tc>
        <w:tc>
          <w:tcPr>
            <w:tcW w:w="546" w:type="dxa"/>
            <w:hideMark/>
          </w:tcPr>
          <w:p w:rsidR="00C52F9C" w:rsidRPr="00C52F9C" w:rsidRDefault="00C52F9C" w:rsidP="00C52F9C">
            <w:pPr>
              <w:rPr>
                <w:sz w:val="20"/>
                <w:szCs w:val="20"/>
              </w:rPr>
            </w:pPr>
            <w:r w:rsidRPr="00C52F9C">
              <w:rPr>
                <w:sz w:val="20"/>
                <w:szCs w:val="20"/>
              </w:rPr>
              <w:t>15-22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32-40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24-33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29-36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30-40</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4-6</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C3_1_01</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are equipped with relevant classroom observation protocols.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90</w:t>
            </w:r>
          </w:p>
        </w:tc>
        <w:tc>
          <w:tcPr>
            <w:tcW w:w="546" w:type="dxa"/>
            <w:hideMark/>
          </w:tcPr>
          <w:p w:rsidR="00C52F9C" w:rsidRPr="00C52F9C" w:rsidRDefault="00C52F9C" w:rsidP="00C52F9C">
            <w:pPr>
              <w:rPr>
                <w:sz w:val="20"/>
                <w:szCs w:val="20"/>
              </w:rPr>
            </w:pPr>
            <w:r w:rsidRPr="00C52F9C">
              <w:rPr>
                <w:sz w:val="20"/>
                <w:szCs w:val="20"/>
              </w:rPr>
              <w:t>87-93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lastRenderedPageBreak/>
              <w:t>C3_1_02</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in how to use the observation protocols.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86</w:t>
            </w:r>
          </w:p>
        </w:tc>
        <w:tc>
          <w:tcPr>
            <w:tcW w:w="546" w:type="dxa"/>
            <w:hideMark/>
          </w:tcPr>
          <w:p w:rsidR="00C52F9C" w:rsidRPr="00C52F9C" w:rsidRDefault="00C52F9C" w:rsidP="00C52F9C">
            <w:pPr>
              <w:rPr>
                <w:sz w:val="20"/>
                <w:szCs w:val="20"/>
              </w:rPr>
            </w:pPr>
            <w:r w:rsidRPr="00C52F9C">
              <w:rPr>
                <w:sz w:val="20"/>
                <w:szCs w:val="20"/>
              </w:rPr>
              <w:t>82-89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C3_1_03</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to calibrate practice related to conducting observations.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78</w:t>
            </w:r>
          </w:p>
        </w:tc>
        <w:tc>
          <w:tcPr>
            <w:tcW w:w="546" w:type="dxa"/>
            <w:hideMark/>
          </w:tcPr>
          <w:p w:rsidR="00C52F9C" w:rsidRPr="00C52F9C" w:rsidRDefault="00C52F9C" w:rsidP="00C52F9C">
            <w:pPr>
              <w:rPr>
                <w:sz w:val="20"/>
                <w:szCs w:val="20"/>
              </w:rPr>
            </w:pPr>
            <w:r w:rsidRPr="00C52F9C">
              <w:rPr>
                <w:sz w:val="20"/>
                <w:szCs w:val="20"/>
              </w:rPr>
              <w:t>74-81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C3_1_04</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to calibrate practice related to providing high quality feedback.</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69</w:t>
            </w:r>
          </w:p>
        </w:tc>
        <w:tc>
          <w:tcPr>
            <w:tcW w:w="546" w:type="dxa"/>
            <w:hideMark/>
          </w:tcPr>
          <w:p w:rsidR="00C52F9C" w:rsidRPr="00C52F9C" w:rsidRDefault="00C52F9C" w:rsidP="00C52F9C">
            <w:pPr>
              <w:rPr>
                <w:sz w:val="20"/>
                <w:szCs w:val="20"/>
              </w:rPr>
            </w:pPr>
            <w:r w:rsidRPr="00C52F9C">
              <w:rPr>
                <w:sz w:val="20"/>
                <w:szCs w:val="20"/>
              </w:rPr>
              <w:t>65-73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C3_1_05</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are assessed to determine the extent they are applying the evaluation system validly and reliably.</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w w:val="74"/>
                <w:sz w:val="20"/>
                <w:szCs w:val="20"/>
              </w:rPr>
              <w:t>C3_1_06</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educators are observed multiple times.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84</w:t>
            </w:r>
          </w:p>
        </w:tc>
        <w:tc>
          <w:tcPr>
            <w:tcW w:w="546" w:type="dxa"/>
            <w:hideMark/>
          </w:tcPr>
          <w:p w:rsidR="00C52F9C" w:rsidRPr="00C52F9C" w:rsidRDefault="00C52F9C" w:rsidP="00C52F9C">
            <w:pPr>
              <w:rPr>
                <w:sz w:val="20"/>
                <w:szCs w:val="20"/>
              </w:rPr>
            </w:pPr>
            <w:r w:rsidRPr="00C52F9C">
              <w:rPr>
                <w:sz w:val="20"/>
                <w:szCs w:val="20"/>
              </w:rPr>
              <w:t>81-87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w w:val="74"/>
                <w:sz w:val="20"/>
                <w:szCs w:val="20"/>
              </w:rPr>
              <w:t>C3_1_07</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educators are observed by more than one observer during the school year.</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C3_1_08</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The district collects and organizes evaluation information (evidence, feedback, etc.) in an online platform.</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80</w:t>
            </w:r>
          </w:p>
        </w:tc>
        <w:tc>
          <w:tcPr>
            <w:tcW w:w="546" w:type="dxa"/>
            <w:hideMark/>
          </w:tcPr>
          <w:p w:rsidR="00C52F9C" w:rsidRPr="00C52F9C" w:rsidRDefault="00C52F9C" w:rsidP="00C52F9C">
            <w:pPr>
              <w:rPr>
                <w:sz w:val="20"/>
                <w:szCs w:val="20"/>
              </w:rPr>
            </w:pPr>
            <w:r w:rsidRPr="00C52F9C">
              <w:rPr>
                <w:sz w:val="20"/>
                <w:szCs w:val="20"/>
              </w:rPr>
              <w:t>76-84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C3_1_09</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The district uses the results of the evaluation system to plan training for educators for the next school year.</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66</w:t>
            </w:r>
          </w:p>
        </w:tc>
        <w:tc>
          <w:tcPr>
            <w:tcW w:w="546" w:type="dxa"/>
            <w:hideMark/>
          </w:tcPr>
          <w:p w:rsidR="00C52F9C" w:rsidRPr="00C52F9C" w:rsidRDefault="00C52F9C" w:rsidP="00C52F9C">
            <w:pPr>
              <w:rPr>
                <w:sz w:val="20"/>
                <w:szCs w:val="20"/>
              </w:rPr>
            </w:pPr>
            <w:r w:rsidRPr="00C52F9C">
              <w:rPr>
                <w:sz w:val="20"/>
                <w:szCs w:val="20"/>
              </w:rPr>
              <w:t>61-70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C3_1_13</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None of the above</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t>C3_2</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23</w:t>
            </w:r>
          </w:p>
        </w:tc>
        <w:tc>
          <w:tcPr>
            <w:tcW w:w="546" w:type="dxa"/>
            <w:hideMark/>
          </w:tcPr>
          <w:p w:rsidR="00C52F9C" w:rsidRPr="00C52F9C" w:rsidRDefault="00C52F9C" w:rsidP="00C52F9C">
            <w:pPr>
              <w:rPr>
                <w:sz w:val="20"/>
                <w:szCs w:val="20"/>
              </w:rPr>
            </w:pPr>
            <w:r w:rsidRPr="00C52F9C">
              <w:rPr>
                <w:sz w:val="20"/>
                <w:szCs w:val="20"/>
              </w:rPr>
              <w:t>19-27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35-44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21-29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3_2b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33-41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44</w:t>
            </w:r>
          </w:p>
        </w:tc>
        <w:tc>
          <w:tcPr>
            <w:tcW w:w="546" w:type="dxa"/>
            <w:hideMark/>
          </w:tcPr>
          <w:p w:rsidR="00C52F9C" w:rsidRPr="00C52F9C" w:rsidRDefault="00C52F9C" w:rsidP="00C52F9C">
            <w:pPr>
              <w:rPr>
                <w:sz w:val="20"/>
                <w:szCs w:val="20"/>
              </w:rPr>
            </w:pPr>
            <w:r w:rsidRPr="00C52F9C">
              <w:rPr>
                <w:sz w:val="20"/>
                <w:szCs w:val="20"/>
              </w:rPr>
              <w:t>39-48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3_2b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11-16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35-44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5-11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8"/>
                <w:sz w:val="20"/>
                <w:szCs w:val="20"/>
              </w:rPr>
              <w:t>C3_2</w:t>
            </w:r>
            <w:r w:rsidRPr="009F69DD">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31-39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29-38</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4"/>
                <w:sz w:val="20"/>
                <w:szCs w:val="20"/>
              </w:rPr>
              <w:t>C3_2</w:t>
            </w:r>
            <w:r w:rsidRPr="009F69DD">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13-20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4"/>
                <w:sz w:val="20"/>
                <w:szCs w:val="20"/>
              </w:rPr>
              <w:lastRenderedPageBreak/>
              <w:t>C3_2</w:t>
            </w:r>
            <w:r w:rsidRPr="009F69DD">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25-32</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45-54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5-9</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3_2h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23</w:t>
            </w:r>
          </w:p>
        </w:tc>
        <w:tc>
          <w:tcPr>
            <w:tcW w:w="546" w:type="dxa"/>
            <w:hideMark/>
          </w:tcPr>
          <w:p w:rsidR="00C52F9C" w:rsidRPr="00C52F9C" w:rsidRDefault="00C52F9C" w:rsidP="00C52F9C">
            <w:pPr>
              <w:rPr>
                <w:sz w:val="20"/>
                <w:szCs w:val="20"/>
              </w:rPr>
            </w:pPr>
            <w:r w:rsidRPr="00C52F9C">
              <w:rPr>
                <w:sz w:val="20"/>
                <w:szCs w:val="20"/>
              </w:rPr>
              <w:t>19-27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45</w:t>
            </w:r>
          </w:p>
        </w:tc>
        <w:tc>
          <w:tcPr>
            <w:tcW w:w="546" w:type="dxa"/>
            <w:hideMark/>
          </w:tcPr>
          <w:p w:rsidR="00C52F9C" w:rsidRPr="00C52F9C" w:rsidRDefault="00C52F9C" w:rsidP="00C52F9C">
            <w:pPr>
              <w:rPr>
                <w:sz w:val="20"/>
                <w:szCs w:val="20"/>
              </w:rPr>
            </w:pPr>
            <w:r w:rsidRPr="00C52F9C">
              <w:rPr>
                <w:sz w:val="20"/>
                <w:szCs w:val="20"/>
              </w:rPr>
              <w:t>41-50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16-22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8"/>
                <w:sz w:val="20"/>
                <w:szCs w:val="20"/>
              </w:rPr>
              <w:t>C3_2</w:t>
            </w:r>
            <w:r w:rsidRPr="009F69DD">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32-40</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22</w:t>
            </w:r>
          </w:p>
        </w:tc>
        <w:tc>
          <w:tcPr>
            <w:tcW w:w="546" w:type="dxa"/>
            <w:hideMark/>
          </w:tcPr>
          <w:p w:rsidR="00C52F9C" w:rsidRPr="00C52F9C" w:rsidRDefault="00C52F9C" w:rsidP="00C52F9C">
            <w:pPr>
              <w:rPr>
                <w:sz w:val="20"/>
                <w:szCs w:val="20"/>
              </w:rPr>
            </w:pPr>
            <w:r w:rsidRPr="00C52F9C">
              <w:rPr>
                <w:sz w:val="20"/>
                <w:szCs w:val="20"/>
              </w:rPr>
              <w:t>18-27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60</w:t>
            </w:r>
          </w:p>
        </w:tc>
        <w:tc>
          <w:tcPr>
            <w:tcW w:w="546" w:type="dxa"/>
            <w:hideMark/>
          </w:tcPr>
          <w:p w:rsidR="00C52F9C" w:rsidRPr="00C52F9C" w:rsidRDefault="00C52F9C" w:rsidP="00C52F9C">
            <w:pPr>
              <w:rPr>
                <w:sz w:val="20"/>
                <w:szCs w:val="20"/>
              </w:rPr>
            </w:pPr>
            <w:r w:rsidRPr="00C52F9C">
              <w:rPr>
                <w:sz w:val="20"/>
                <w:szCs w:val="20"/>
              </w:rPr>
              <w:t>55-64</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16-23</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11"/>
                <w:sz w:val="20"/>
                <w:szCs w:val="20"/>
              </w:rPr>
              <w:lastRenderedPageBreak/>
              <w:t>C4</w:t>
            </w:r>
            <w:r w:rsidRPr="009F69DD">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67</w:t>
            </w:r>
          </w:p>
        </w:tc>
        <w:tc>
          <w:tcPr>
            <w:tcW w:w="546" w:type="dxa"/>
            <w:hideMark/>
          </w:tcPr>
          <w:p w:rsidR="00C52F9C" w:rsidRPr="00C52F9C" w:rsidRDefault="00C52F9C" w:rsidP="00C52F9C">
            <w:pPr>
              <w:rPr>
                <w:sz w:val="20"/>
                <w:szCs w:val="20"/>
              </w:rPr>
            </w:pPr>
            <w:r w:rsidRPr="00C52F9C">
              <w:rPr>
                <w:sz w:val="20"/>
                <w:szCs w:val="20"/>
              </w:rPr>
              <w:t>63-71</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22-31</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0-3</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18-25</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06"/>
                <w:sz w:val="20"/>
                <w:szCs w:val="20"/>
              </w:rPr>
              <w:t>C4</w:t>
            </w:r>
            <w:r w:rsidRPr="009F69DD">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0</w:t>
            </w:r>
          </w:p>
        </w:tc>
        <w:tc>
          <w:tcPr>
            <w:tcW w:w="546" w:type="dxa"/>
            <w:hideMark/>
          </w:tcPr>
          <w:p w:rsidR="00C52F9C" w:rsidRPr="00C52F9C" w:rsidRDefault="00C52F9C" w:rsidP="00C52F9C">
            <w:pPr>
              <w:rPr>
                <w:sz w:val="20"/>
                <w:szCs w:val="20"/>
              </w:rPr>
            </w:pPr>
            <w:r w:rsidRPr="00C52F9C">
              <w:rPr>
                <w:sz w:val="20"/>
                <w:szCs w:val="20"/>
              </w:rPr>
              <w:t>0-1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11-18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51</w:t>
            </w:r>
          </w:p>
        </w:tc>
        <w:tc>
          <w:tcPr>
            <w:tcW w:w="546" w:type="dxa"/>
            <w:hideMark/>
          </w:tcPr>
          <w:p w:rsidR="00C52F9C" w:rsidRPr="00C52F9C" w:rsidRDefault="00C52F9C" w:rsidP="00C52F9C">
            <w:pPr>
              <w:rPr>
                <w:sz w:val="20"/>
                <w:szCs w:val="20"/>
              </w:rPr>
            </w:pPr>
            <w:r w:rsidRPr="00C52F9C">
              <w:rPr>
                <w:sz w:val="20"/>
                <w:szCs w:val="20"/>
              </w:rPr>
              <w:t>47-56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31-38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0</w:t>
            </w:r>
          </w:p>
        </w:tc>
        <w:tc>
          <w:tcPr>
            <w:tcW w:w="546" w:type="dxa"/>
            <w:hideMark/>
          </w:tcPr>
          <w:p w:rsidR="00C52F9C" w:rsidRPr="00C52F9C" w:rsidRDefault="00C52F9C" w:rsidP="00C52F9C">
            <w:pPr>
              <w:rPr>
                <w:sz w:val="20"/>
                <w:szCs w:val="20"/>
              </w:rPr>
            </w:pPr>
            <w:r w:rsidRPr="00C52F9C">
              <w:rPr>
                <w:sz w:val="20"/>
                <w:szCs w:val="20"/>
              </w:rPr>
              <w:t>0-1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06"/>
                <w:sz w:val="20"/>
                <w:szCs w:val="20"/>
              </w:rPr>
              <w:lastRenderedPageBreak/>
              <w:t>C4</w:t>
            </w:r>
            <w:r w:rsidRPr="009F69DD">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39-47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50</w:t>
            </w:r>
          </w:p>
        </w:tc>
        <w:tc>
          <w:tcPr>
            <w:tcW w:w="546" w:type="dxa"/>
            <w:hideMark/>
          </w:tcPr>
          <w:p w:rsidR="00C52F9C" w:rsidRPr="00C52F9C" w:rsidRDefault="00C52F9C" w:rsidP="00C52F9C">
            <w:pPr>
              <w:rPr>
                <w:sz w:val="20"/>
                <w:szCs w:val="20"/>
              </w:rPr>
            </w:pPr>
            <w:r w:rsidRPr="00C52F9C">
              <w:rPr>
                <w:sz w:val="20"/>
                <w:szCs w:val="20"/>
              </w:rPr>
              <w:t>45-54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45</w:t>
            </w:r>
          </w:p>
        </w:tc>
        <w:tc>
          <w:tcPr>
            <w:tcW w:w="546" w:type="dxa"/>
            <w:hideMark/>
          </w:tcPr>
          <w:p w:rsidR="00C52F9C" w:rsidRPr="00C52F9C" w:rsidRDefault="00C52F9C" w:rsidP="00C52F9C">
            <w:pPr>
              <w:rPr>
                <w:sz w:val="20"/>
                <w:szCs w:val="20"/>
              </w:rPr>
            </w:pPr>
            <w:r w:rsidRPr="00C52F9C">
              <w:rPr>
                <w:sz w:val="20"/>
                <w:szCs w:val="20"/>
              </w:rPr>
              <w:t>41-50</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47</w:t>
            </w:r>
          </w:p>
        </w:tc>
        <w:tc>
          <w:tcPr>
            <w:tcW w:w="546" w:type="dxa"/>
            <w:hideMark/>
          </w:tcPr>
          <w:p w:rsidR="00C52F9C" w:rsidRPr="00C52F9C" w:rsidRDefault="00C52F9C" w:rsidP="00C52F9C">
            <w:pPr>
              <w:rPr>
                <w:sz w:val="20"/>
                <w:szCs w:val="20"/>
              </w:rPr>
            </w:pPr>
            <w:r w:rsidRPr="00C52F9C">
              <w:rPr>
                <w:sz w:val="20"/>
                <w:szCs w:val="20"/>
              </w:rPr>
              <w:t>43-52</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59</w:t>
            </w:r>
          </w:p>
        </w:tc>
        <w:tc>
          <w:tcPr>
            <w:tcW w:w="546" w:type="dxa"/>
            <w:hideMark/>
          </w:tcPr>
          <w:p w:rsidR="00C52F9C" w:rsidRPr="00C52F9C" w:rsidRDefault="00C52F9C" w:rsidP="00C52F9C">
            <w:pPr>
              <w:rPr>
                <w:sz w:val="20"/>
                <w:szCs w:val="20"/>
              </w:rPr>
            </w:pPr>
            <w:r w:rsidRPr="00C52F9C">
              <w:rPr>
                <w:sz w:val="20"/>
                <w:szCs w:val="20"/>
              </w:rPr>
              <w:t>54-63</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28"/>
                <w:sz w:val="20"/>
                <w:szCs w:val="20"/>
              </w:rPr>
              <w:t>C4</w:t>
            </w:r>
            <w:r w:rsidRPr="009F69DD">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37-45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11"/>
                <w:sz w:val="20"/>
                <w:szCs w:val="20"/>
              </w:rPr>
              <w:t>C5</w:t>
            </w:r>
            <w:r w:rsidRPr="009F69DD">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17-25</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38-48</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25</w:t>
            </w:r>
          </w:p>
        </w:tc>
        <w:tc>
          <w:tcPr>
            <w:tcW w:w="546" w:type="dxa"/>
            <w:hideMark/>
          </w:tcPr>
          <w:p w:rsidR="00C52F9C" w:rsidRPr="00C52F9C" w:rsidRDefault="00C52F9C" w:rsidP="00C52F9C">
            <w:pPr>
              <w:rPr>
                <w:sz w:val="20"/>
                <w:szCs w:val="20"/>
              </w:rPr>
            </w:pPr>
            <w:r w:rsidRPr="00C52F9C">
              <w:rPr>
                <w:sz w:val="20"/>
                <w:szCs w:val="20"/>
              </w:rPr>
              <w:t>21-29</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58</w:t>
            </w:r>
          </w:p>
        </w:tc>
        <w:tc>
          <w:tcPr>
            <w:tcW w:w="546" w:type="dxa"/>
            <w:hideMark/>
          </w:tcPr>
          <w:p w:rsidR="00C52F9C" w:rsidRPr="00C52F9C" w:rsidRDefault="00C52F9C" w:rsidP="00C52F9C">
            <w:pPr>
              <w:rPr>
                <w:sz w:val="20"/>
                <w:szCs w:val="20"/>
              </w:rPr>
            </w:pPr>
            <w:r w:rsidRPr="00C52F9C">
              <w:rPr>
                <w:sz w:val="20"/>
                <w:szCs w:val="20"/>
              </w:rPr>
              <w:t>54-63</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27-34</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lastRenderedPageBreak/>
              <w:t>C6_1</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23-32</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23-31</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60-69</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8-15</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6_1b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31</w:t>
            </w:r>
          </w:p>
        </w:tc>
        <w:tc>
          <w:tcPr>
            <w:tcW w:w="546" w:type="dxa"/>
            <w:hideMark/>
          </w:tcPr>
          <w:p w:rsidR="00C52F9C" w:rsidRPr="00C52F9C" w:rsidRDefault="00C52F9C" w:rsidP="00C52F9C">
            <w:pPr>
              <w:rPr>
                <w:sz w:val="20"/>
                <w:szCs w:val="20"/>
              </w:rPr>
            </w:pPr>
            <w:r w:rsidRPr="00C52F9C">
              <w:rPr>
                <w:sz w:val="20"/>
                <w:szCs w:val="20"/>
              </w:rPr>
              <w:t>26-36</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13-22</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8"/>
                <w:sz w:val="20"/>
                <w:szCs w:val="20"/>
              </w:rPr>
              <w:lastRenderedPageBreak/>
              <w:t>C6_1</w:t>
            </w:r>
            <w:r w:rsidRPr="009F69DD">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35-46</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1</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For self-assessment/self-reflection</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98</w:t>
            </w:r>
          </w:p>
        </w:tc>
        <w:tc>
          <w:tcPr>
            <w:tcW w:w="546" w:type="dxa"/>
            <w:hideMark/>
          </w:tcPr>
          <w:p w:rsidR="00C52F9C" w:rsidRPr="00C52F9C" w:rsidRDefault="00C52F9C" w:rsidP="00C52F9C">
            <w:pPr>
              <w:rPr>
                <w:sz w:val="20"/>
                <w:szCs w:val="20"/>
              </w:rPr>
            </w:pPr>
            <w:r w:rsidRPr="00C52F9C">
              <w:rPr>
                <w:sz w:val="20"/>
                <w:szCs w:val="20"/>
              </w:rPr>
              <w:t>95-99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C6_2_2</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To inform goal-setting</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74</w:t>
            </w:r>
          </w:p>
        </w:tc>
        <w:tc>
          <w:tcPr>
            <w:tcW w:w="546" w:type="dxa"/>
            <w:hideMark/>
          </w:tcPr>
          <w:p w:rsidR="00C52F9C" w:rsidRPr="00C52F9C" w:rsidRDefault="00C52F9C" w:rsidP="00C52F9C">
            <w:pPr>
              <w:rPr>
                <w:sz w:val="20"/>
                <w:szCs w:val="20"/>
              </w:rPr>
            </w:pPr>
            <w:r w:rsidRPr="00C52F9C">
              <w:rPr>
                <w:sz w:val="20"/>
                <w:szCs w:val="20"/>
              </w:rPr>
              <w:t>70-78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3</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For formative assessment</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26-35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4</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To inform summative ratings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5</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As evidence of practice in the evaluation process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11-20</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29-39</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34-44</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5-11</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t>C7_2</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43-55</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37-48</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12-20</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22-32</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34-45</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15-23</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14-24</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55</w:t>
            </w:r>
          </w:p>
        </w:tc>
        <w:tc>
          <w:tcPr>
            <w:tcW w:w="546" w:type="dxa"/>
            <w:hideMark/>
          </w:tcPr>
          <w:p w:rsidR="00C52F9C" w:rsidRPr="00C52F9C" w:rsidRDefault="00C52F9C" w:rsidP="00C52F9C">
            <w:pPr>
              <w:rPr>
                <w:sz w:val="20"/>
                <w:szCs w:val="20"/>
              </w:rPr>
            </w:pPr>
            <w:r w:rsidRPr="00C52F9C">
              <w:rPr>
                <w:sz w:val="20"/>
                <w:szCs w:val="20"/>
              </w:rPr>
              <w:t>49-60</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16-24</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46-59</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lastRenderedPageBreak/>
              <w:t>C</w:t>
            </w:r>
            <w:r w:rsidRPr="009F69DD">
              <w:rPr>
                <w:sz w:val="20"/>
                <w:szCs w:val="20"/>
              </w:rPr>
              <w:t>7_2d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29-40</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6-11</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44-54</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55</w:t>
            </w:r>
          </w:p>
        </w:tc>
        <w:tc>
          <w:tcPr>
            <w:tcW w:w="546" w:type="dxa"/>
            <w:hideMark/>
          </w:tcPr>
          <w:p w:rsidR="00C52F9C" w:rsidRPr="00C52F9C" w:rsidRDefault="00C52F9C" w:rsidP="00C52F9C">
            <w:pPr>
              <w:rPr>
                <w:sz w:val="20"/>
                <w:szCs w:val="20"/>
              </w:rPr>
            </w:pPr>
            <w:r w:rsidRPr="00C52F9C">
              <w:rPr>
                <w:sz w:val="20"/>
                <w:szCs w:val="20"/>
              </w:rPr>
              <w:t>50-60</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4"/>
                <w:sz w:val="20"/>
                <w:szCs w:val="20"/>
              </w:rPr>
              <w:t>C7_2</w:t>
            </w:r>
            <w:r w:rsidRPr="009F69DD">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48-59</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8-13</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26-35</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14-21</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47-58</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22-30</w:t>
            </w:r>
          </w:p>
        </w:tc>
        <w:tc>
          <w:tcPr>
            <w:tcW w:w="547" w:type="dxa"/>
            <w:hideMark/>
          </w:tcPr>
          <w:p w:rsidR="00C52F9C" w:rsidRPr="00C52F9C" w:rsidRDefault="00C52F9C" w:rsidP="00C52F9C">
            <w:pPr>
              <w:rPr>
                <w:sz w:val="20"/>
                <w:szCs w:val="20"/>
              </w:rPr>
            </w:pPr>
            <w:r w:rsidRPr="00C52F9C">
              <w:rPr>
                <w:sz w:val="20"/>
                <w:szCs w:val="20"/>
              </w:rPr>
              <w:t>176</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ook w:val="04A0" w:firstRow="1" w:lastRow="0" w:firstColumn="1" w:lastColumn="0" w:noHBand="0" w:noVBand="1"/>
      </w:tblPr>
      <w:tblGrid>
        <w:gridCol w:w="763"/>
        <w:gridCol w:w="5040"/>
        <w:gridCol w:w="4046"/>
        <w:gridCol w:w="2160"/>
        <w:gridCol w:w="922"/>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50-59</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33</w:t>
            </w:r>
          </w:p>
        </w:tc>
        <w:tc>
          <w:tcPr>
            <w:tcW w:w="547" w:type="dxa"/>
            <w:noWrap/>
            <w:hideMark/>
          </w:tcPr>
          <w:p w:rsidR="00C52F9C" w:rsidRPr="00C52F9C" w:rsidRDefault="00C52F9C" w:rsidP="00C52F9C">
            <w:pPr>
              <w:rPr>
                <w:sz w:val="20"/>
                <w:szCs w:val="20"/>
              </w:rPr>
            </w:pPr>
            <w:r w:rsidRPr="00C52F9C">
              <w:rPr>
                <w:sz w:val="20"/>
                <w:szCs w:val="20"/>
              </w:rPr>
              <w:t>27-38</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50-61</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20-30</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11-21</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43-54</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42-53</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19-28</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61</w:t>
            </w:r>
          </w:p>
        </w:tc>
        <w:tc>
          <w:tcPr>
            <w:tcW w:w="547" w:type="dxa"/>
            <w:noWrap/>
            <w:hideMark/>
          </w:tcPr>
          <w:p w:rsidR="00C52F9C" w:rsidRPr="00C52F9C" w:rsidRDefault="00C52F9C" w:rsidP="00C52F9C">
            <w:pPr>
              <w:rPr>
                <w:sz w:val="20"/>
                <w:szCs w:val="20"/>
              </w:rPr>
            </w:pPr>
            <w:r w:rsidRPr="00C52F9C">
              <w:rPr>
                <w:sz w:val="20"/>
                <w:szCs w:val="20"/>
              </w:rPr>
              <w:t>55-66</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48-57</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188</w:t>
            </w:r>
          </w:p>
        </w:tc>
      </w:tr>
    </w:tbl>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356" w:type="dxa"/>
        <w:tblLook w:val="04A0" w:firstRow="1" w:lastRow="0" w:firstColumn="1" w:lastColumn="0" w:noHBand="0" w:noVBand="1"/>
      </w:tblPr>
      <w:tblGrid>
        <w:gridCol w:w="547"/>
        <w:gridCol w:w="5040"/>
        <w:gridCol w:w="4046"/>
        <w:gridCol w:w="2160"/>
        <w:gridCol w:w="922"/>
        <w:gridCol w:w="547"/>
        <w:gridCol w:w="547"/>
        <w:gridCol w:w="547"/>
      </w:tblGrid>
      <w:tr w:rsidR="00C52F9C" w:rsidRPr="00C52F9C" w:rsidTr="00C52F9C">
        <w:trPr>
          <w:cantSplit/>
          <w:trHeight w:val="300"/>
          <w:tblHeader/>
        </w:trPr>
        <w:tc>
          <w:tcPr>
            <w:tcW w:w="547"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1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2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11-20</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3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4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5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6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7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8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9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7-14</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49-58</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42-53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12-21</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53-63</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8-15</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31-41</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27-37</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13-19</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17-26</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45-55</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50-60</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62</w:t>
            </w:r>
          </w:p>
        </w:tc>
        <w:tc>
          <w:tcPr>
            <w:tcW w:w="547" w:type="dxa"/>
            <w:noWrap/>
            <w:hideMark/>
          </w:tcPr>
          <w:p w:rsidR="00C52F9C" w:rsidRPr="00C52F9C" w:rsidRDefault="00C52F9C" w:rsidP="00C52F9C">
            <w:pPr>
              <w:rPr>
                <w:sz w:val="20"/>
                <w:szCs w:val="20"/>
              </w:rPr>
            </w:pPr>
            <w:r w:rsidRPr="00C52F9C">
              <w:rPr>
                <w:sz w:val="20"/>
                <w:szCs w:val="20"/>
              </w:rPr>
              <w:t>57-67</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173</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7. Charter School Leaders</w:t>
      </w:r>
    </w:p>
    <w:tbl>
      <w:tblPr>
        <w:tblStyle w:val="TableGrid"/>
        <w:tblW w:w="14709" w:type="dxa"/>
        <w:tblLook w:val="04A0" w:firstRow="1" w:lastRow="0" w:firstColumn="1" w:lastColumn="0" w:noHBand="0" w:noVBand="1"/>
      </w:tblPr>
      <w:tblGrid>
        <w:gridCol w:w="763"/>
        <w:gridCol w:w="5040"/>
        <w:gridCol w:w="4046"/>
        <w:gridCol w:w="2304"/>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304"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3-14</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10-36</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71</w:t>
            </w:r>
          </w:p>
        </w:tc>
        <w:tc>
          <w:tcPr>
            <w:tcW w:w="547" w:type="dxa"/>
            <w:noWrap/>
            <w:hideMark/>
          </w:tcPr>
          <w:p w:rsidR="00C52F9C" w:rsidRPr="00C52F9C" w:rsidRDefault="00C52F9C" w:rsidP="00C52F9C">
            <w:pPr>
              <w:rPr>
                <w:sz w:val="20"/>
                <w:szCs w:val="20"/>
              </w:rPr>
            </w:pPr>
            <w:r w:rsidRPr="00C52F9C">
              <w:rPr>
                <w:sz w:val="20"/>
                <w:szCs w:val="20"/>
              </w:rPr>
              <w:t>56-82</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1-11</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3-15</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12-41</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50-79</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11-39</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10-33</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24-49</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12-41</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11-34</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74</w:t>
            </w:r>
          </w:p>
        </w:tc>
        <w:tc>
          <w:tcPr>
            <w:tcW w:w="547" w:type="dxa"/>
            <w:noWrap/>
            <w:hideMark/>
          </w:tcPr>
          <w:p w:rsidR="00C52F9C" w:rsidRPr="00C52F9C" w:rsidRDefault="00C52F9C" w:rsidP="00C52F9C">
            <w:pPr>
              <w:rPr>
                <w:sz w:val="20"/>
                <w:szCs w:val="20"/>
              </w:rPr>
            </w:pPr>
            <w:r w:rsidRPr="00C52F9C">
              <w:rPr>
                <w:sz w:val="20"/>
                <w:szCs w:val="20"/>
              </w:rPr>
              <w:t>61-83</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4-22</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6-26</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74</w:t>
            </w:r>
          </w:p>
        </w:tc>
        <w:tc>
          <w:tcPr>
            <w:tcW w:w="547" w:type="dxa"/>
            <w:noWrap/>
            <w:hideMark/>
          </w:tcPr>
          <w:p w:rsidR="00C52F9C" w:rsidRPr="00C52F9C" w:rsidRDefault="00C52F9C" w:rsidP="00C52F9C">
            <w:pPr>
              <w:rPr>
                <w:sz w:val="20"/>
                <w:szCs w:val="20"/>
              </w:rPr>
            </w:pPr>
            <w:r w:rsidRPr="00C52F9C">
              <w:rPr>
                <w:sz w:val="20"/>
                <w:szCs w:val="20"/>
              </w:rPr>
              <w:t>59-84</w:t>
            </w:r>
          </w:p>
        </w:tc>
        <w:tc>
          <w:tcPr>
            <w:tcW w:w="547" w:type="dxa"/>
            <w:noWrap/>
            <w:hideMark/>
          </w:tcPr>
          <w:p w:rsidR="00C52F9C" w:rsidRPr="00C52F9C" w:rsidRDefault="00C52F9C" w:rsidP="00C52F9C">
            <w:pPr>
              <w:rPr>
                <w:sz w:val="20"/>
                <w:szCs w:val="20"/>
              </w:rPr>
            </w:pPr>
            <w:r w:rsidRPr="00C52F9C">
              <w:rPr>
                <w:sz w:val="20"/>
                <w:szCs w:val="20"/>
              </w:rPr>
              <w:t>20</w:t>
            </w:r>
          </w:p>
        </w:tc>
      </w:tr>
    </w:tbl>
    <w:p w:rsidR="00C52F9C" w:rsidRPr="00C52F9C" w:rsidRDefault="00C52F9C" w:rsidP="00C52F9C">
      <w:pPr>
        <w:spacing w:after="200" w:line="276" w:lineRule="auto"/>
        <w:rPr>
          <w:sz w:val="20"/>
          <w:szCs w:val="20"/>
        </w:rPr>
      </w:pPr>
    </w:p>
    <w:p w:rsidR="00C52F9C" w:rsidRDefault="00C52F9C"/>
    <w:sectPr w:rsidR="00C52F9C" w:rsidSect="009F69DD">
      <w:headerReference w:type="default" r:id="rId53"/>
      <w:pgSz w:w="15840" w:h="12240" w:orient="landscape" w:code="1"/>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911" w:rsidRDefault="00424911" w:rsidP="00097E0F">
      <w:pPr>
        <w:spacing w:after="0" w:line="240" w:lineRule="auto"/>
      </w:pPr>
      <w:r>
        <w:separator/>
      </w:r>
    </w:p>
  </w:endnote>
  <w:endnote w:type="continuationSeparator" w:id="0">
    <w:p w:rsidR="00424911" w:rsidRDefault="00424911"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Default="00424911" w:rsidP="00C52F9C">
    <w:pPr>
      <w:pStyle w:val="Footer"/>
    </w:pPr>
    <w:r>
      <w:rPr>
        <w:noProof/>
      </w:rPr>
      <w:drawing>
        <wp:inline distT="0" distB="0" distL="0" distR="0">
          <wp:extent cx="1325880" cy="38404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rsidR="009C0D75">
      <w:fldChar w:fldCharType="begin"/>
    </w:r>
    <w:r w:rsidR="009C0D75">
      <w:instrText xml:space="preserve"> PAGE   \* MERGEFORMAT </w:instrText>
    </w:r>
    <w:r w:rsidR="009C0D75">
      <w:fldChar w:fldCharType="separate"/>
    </w:r>
    <w:r w:rsidR="00DB5C26">
      <w:rPr>
        <w:noProof/>
      </w:rPr>
      <w:t>1</w:t>
    </w:r>
    <w:r w:rsidR="009C0D75">
      <w:rPr>
        <w:noProof/>
      </w:rPr>
      <w:fldChar w:fldCharType="end"/>
    </w:r>
    <w:r>
      <w:ptab w:relativeTo="margin" w:alignment="right" w:leader="none"/>
    </w:r>
    <w:r>
      <w:rPr>
        <w:noProof/>
      </w:rPr>
      <w:drawing>
        <wp:inline distT="0" distB="0" distL="0" distR="0">
          <wp:extent cx="1325880" cy="512064"/>
          <wp:effectExtent l="0" t="0" r="7620" b="2540"/>
          <wp:docPr id="6"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911" w:rsidRDefault="00424911" w:rsidP="00097E0F">
      <w:pPr>
        <w:spacing w:after="0" w:line="240" w:lineRule="auto"/>
      </w:pPr>
      <w:r>
        <w:separator/>
      </w:r>
    </w:p>
  </w:footnote>
  <w:footnote w:type="continuationSeparator" w:id="0">
    <w:p w:rsidR="00424911" w:rsidRDefault="00424911"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Overview</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Appendix</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w:t>
    </w:r>
  </w:p>
  <w:p w:rsidR="00424911" w:rsidRDefault="004249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Social and 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24911" w:rsidRPr="00092FA4" w:rsidRDefault="00424911" w:rsidP="00C52F9C">
    <w:pPr>
      <w:pStyle w:val="Title"/>
      <w:rPr>
        <w:b/>
        <w:sz w:val="32"/>
        <w:szCs w:val="32"/>
      </w:rPr>
    </w:pPr>
    <w:r w:rsidRPr="00092FA4">
      <w:rPr>
        <w:b/>
        <w:sz w:val="32"/>
        <w:szCs w:val="32"/>
      </w:rPr>
      <w:t>2017 VISTA Superintendent Survey:</w:t>
    </w:r>
  </w:p>
  <w:p w:rsidR="00424911" w:rsidRPr="00092FA4" w:rsidRDefault="00424911" w:rsidP="00C52F9C">
    <w:pPr>
      <w:pStyle w:val="Title"/>
      <w:rPr>
        <w:sz w:val="32"/>
        <w:szCs w:val="32"/>
      </w:rPr>
    </w:pPr>
    <w:r>
      <w:rPr>
        <w:sz w:val="32"/>
        <w:szCs w:val="32"/>
      </w:rPr>
      <w:t>Comprehensive Report – Charter Leaders Only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AB0E37"/>
    <w:multiLevelType w:val="hybridMultilevel"/>
    <w:tmpl w:val="E788F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93BE2"/>
    <w:multiLevelType w:val="hybridMultilevel"/>
    <w:tmpl w:val="0F9C3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60E90"/>
    <w:multiLevelType w:val="hybridMultilevel"/>
    <w:tmpl w:val="B04E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723235"/>
    <w:multiLevelType w:val="hybridMultilevel"/>
    <w:tmpl w:val="8E9C5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12"/>
  </w:num>
  <w:num w:numId="4">
    <w:abstractNumId w:val="27"/>
  </w:num>
  <w:num w:numId="5">
    <w:abstractNumId w:val="19"/>
  </w:num>
  <w:num w:numId="6">
    <w:abstractNumId w:val="33"/>
  </w:num>
  <w:num w:numId="7">
    <w:abstractNumId w:val="28"/>
  </w:num>
  <w:num w:numId="8">
    <w:abstractNumId w:val="34"/>
  </w:num>
  <w:num w:numId="9">
    <w:abstractNumId w:val="20"/>
  </w:num>
  <w:num w:numId="10">
    <w:abstractNumId w:val="32"/>
  </w:num>
  <w:num w:numId="11">
    <w:abstractNumId w:val="7"/>
  </w:num>
  <w:num w:numId="12">
    <w:abstractNumId w:val="6"/>
  </w:num>
  <w:num w:numId="13">
    <w:abstractNumId w:val="9"/>
  </w:num>
  <w:num w:numId="14">
    <w:abstractNumId w:val="10"/>
  </w:num>
  <w:num w:numId="15">
    <w:abstractNumId w:val="5"/>
  </w:num>
  <w:num w:numId="16">
    <w:abstractNumId w:val="13"/>
  </w:num>
  <w:num w:numId="17">
    <w:abstractNumId w:val="1"/>
  </w:num>
  <w:num w:numId="18">
    <w:abstractNumId w:val="16"/>
  </w:num>
  <w:num w:numId="19">
    <w:abstractNumId w:val="8"/>
  </w:num>
  <w:num w:numId="20">
    <w:abstractNumId w:val="15"/>
  </w:num>
  <w:num w:numId="21">
    <w:abstractNumId w:val="24"/>
  </w:num>
  <w:num w:numId="22">
    <w:abstractNumId w:val="22"/>
  </w:num>
  <w:num w:numId="23">
    <w:abstractNumId w:val="2"/>
  </w:num>
  <w:num w:numId="24">
    <w:abstractNumId w:val="25"/>
  </w:num>
  <w:num w:numId="25">
    <w:abstractNumId w:val="4"/>
  </w:num>
  <w:num w:numId="26">
    <w:abstractNumId w:val="30"/>
  </w:num>
  <w:num w:numId="27">
    <w:abstractNumId w:val="3"/>
  </w:num>
  <w:num w:numId="28">
    <w:abstractNumId w:val="11"/>
  </w:num>
  <w:num w:numId="29">
    <w:abstractNumId w:val="17"/>
  </w:num>
  <w:num w:numId="30">
    <w:abstractNumId w:val="26"/>
  </w:num>
  <w:num w:numId="31">
    <w:abstractNumId w:val="0"/>
  </w:num>
  <w:num w:numId="32">
    <w:abstractNumId w:val="23"/>
  </w:num>
  <w:num w:numId="33">
    <w:abstractNumId w:val="14"/>
  </w:num>
  <w:num w:numId="34">
    <w:abstractNumId w:val="31"/>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2"/>
  </w:compat>
  <w:rsids>
    <w:rsidRoot w:val="009A6E5A"/>
    <w:rsid w:val="00017C90"/>
    <w:rsid w:val="00023B1D"/>
    <w:rsid w:val="00042E24"/>
    <w:rsid w:val="0005338A"/>
    <w:rsid w:val="00082C17"/>
    <w:rsid w:val="00097E0F"/>
    <w:rsid w:val="001208C6"/>
    <w:rsid w:val="00142AF9"/>
    <w:rsid w:val="00153CC4"/>
    <w:rsid w:val="00157AAC"/>
    <w:rsid w:val="001A0A05"/>
    <w:rsid w:val="001B6C18"/>
    <w:rsid w:val="001D5CE9"/>
    <w:rsid w:val="0021657E"/>
    <w:rsid w:val="00236F98"/>
    <w:rsid w:val="002521F0"/>
    <w:rsid w:val="002B53D6"/>
    <w:rsid w:val="002C3CC6"/>
    <w:rsid w:val="002F5EA7"/>
    <w:rsid w:val="00321E72"/>
    <w:rsid w:val="003252E1"/>
    <w:rsid w:val="003257A5"/>
    <w:rsid w:val="003D38B3"/>
    <w:rsid w:val="003E3ACE"/>
    <w:rsid w:val="00424911"/>
    <w:rsid w:val="004439C0"/>
    <w:rsid w:val="00472647"/>
    <w:rsid w:val="00480F0F"/>
    <w:rsid w:val="004A2CD2"/>
    <w:rsid w:val="004A317B"/>
    <w:rsid w:val="004C4F26"/>
    <w:rsid w:val="004E6624"/>
    <w:rsid w:val="004F755B"/>
    <w:rsid w:val="0058052C"/>
    <w:rsid w:val="005834EA"/>
    <w:rsid w:val="00587E51"/>
    <w:rsid w:val="005A4638"/>
    <w:rsid w:val="005B6193"/>
    <w:rsid w:val="005D4B50"/>
    <w:rsid w:val="00676E5C"/>
    <w:rsid w:val="00697B4B"/>
    <w:rsid w:val="006B04AC"/>
    <w:rsid w:val="006C7747"/>
    <w:rsid w:val="006F333E"/>
    <w:rsid w:val="00701C54"/>
    <w:rsid w:val="00705EF7"/>
    <w:rsid w:val="00706E3F"/>
    <w:rsid w:val="00716288"/>
    <w:rsid w:val="00717884"/>
    <w:rsid w:val="007C01D9"/>
    <w:rsid w:val="007F4C76"/>
    <w:rsid w:val="00804898"/>
    <w:rsid w:val="008B10A5"/>
    <w:rsid w:val="008B2462"/>
    <w:rsid w:val="008E195A"/>
    <w:rsid w:val="008E51CE"/>
    <w:rsid w:val="009054AC"/>
    <w:rsid w:val="009149C1"/>
    <w:rsid w:val="00931667"/>
    <w:rsid w:val="00941616"/>
    <w:rsid w:val="00976429"/>
    <w:rsid w:val="00976D04"/>
    <w:rsid w:val="009A3378"/>
    <w:rsid w:val="009A6E5A"/>
    <w:rsid w:val="009C005E"/>
    <w:rsid w:val="009C0D75"/>
    <w:rsid w:val="009C32F7"/>
    <w:rsid w:val="009D5EEE"/>
    <w:rsid w:val="009F69DD"/>
    <w:rsid w:val="00A00CDD"/>
    <w:rsid w:val="00A020C5"/>
    <w:rsid w:val="00A44390"/>
    <w:rsid w:val="00A600E7"/>
    <w:rsid w:val="00A73507"/>
    <w:rsid w:val="00AD32DA"/>
    <w:rsid w:val="00AF3EF7"/>
    <w:rsid w:val="00B53259"/>
    <w:rsid w:val="00BA557E"/>
    <w:rsid w:val="00BC665F"/>
    <w:rsid w:val="00BF4D7A"/>
    <w:rsid w:val="00C1624C"/>
    <w:rsid w:val="00C32759"/>
    <w:rsid w:val="00C37924"/>
    <w:rsid w:val="00C40F4D"/>
    <w:rsid w:val="00C52F9C"/>
    <w:rsid w:val="00CE7A79"/>
    <w:rsid w:val="00CF7055"/>
    <w:rsid w:val="00D01072"/>
    <w:rsid w:val="00D25404"/>
    <w:rsid w:val="00D87FB7"/>
    <w:rsid w:val="00D9067A"/>
    <w:rsid w:val="00D93489"/>
    <w:rsid w:val="00DB5C26"/>
    <w:rsid w:val="00DD20CF"/>
    <w:rsid w:val="00DE407D"/>
    <w:rsid w:val="00E232FC"/>
    <w:rsid w:val="00E61C50"/>
    <w:rsid w:val="00E64247"/>
    <w:rsid w:val="00EA1A98"/>
    <w:rsid w:val="00EA55AF"/>
    <w:rsid w:val="00EE449A"/>
    <w:rsid w:val="00F254DD"/>
    <w:rsid w:val="00F5109D"/>
    <w:rsid w:val="00F85447"/>
    <w:rsid w:val="00FA3A63"/>
    <w:rsid w:val="00FF6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5:docId w15:val="{C2BFCA47-1D15-4A4A-BD77-694F08729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54AC"/>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semiHidden/>
    <w:unhideWhenUsed/>
    <w:qFormat/>
    <w:rsid w:val="00C52F9C"/>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A557E"/>
    <w:rPr>
      <w:sz w:val="16"/>
      <w:szCs w:val="16"/>
    </w:rPr>
  </w:style>
  <w:style w:type="paragraph" w:styleId="CommentText">
    <w:name w:val="annotation text"/>
    <w:basedOn w:val="Normal"/>
    <w:link w:val="CommentTextChar"/>
    <w:uiPriority w:val="99"/>
    <w:semiHidden/>
    <w:unhideWhenUsed/>
    <w:rsid w:val="00BA557E"/>
    <w:pPr>
      <w:spacing w:line="240" w:lineRule="auto"/>
    </w:pPr>
    <w:rPr>
      <w:sz w:val="20"/>
      <w:szCs w:val="20"/>
    </w:rPr>
  </w:style>
  <w:style w:type="character" w:customStyle="1" w:styleId="CommentTextChar">
    <w:name w:val="Comment Text Char"/>
    <w:basedOn w:val="DefaultParagraphFont"/>
    <w:link w:val="CommentText"/>
    <w:uiPriority w:val="99"/>
    <w:semiHidden/>
    <w:rsid w:val="00BA557E"/>
    <w:rPr>
      <w:sz w:val="20"/>
      <w:szCs w:val="20"/>
    </w:rPr>
  </w:style>
  <w:style w:type="paragraph" w:styleId="CommentSubject">
    <w:name w:val="annotation subject"/>
    <w:basedOn w:val="CommentText"/>
    <w:next w:val="CommentText"/>
    <w:link w:val="CommentSubjectChar"/>
    <w:uiPriority w:val="99"/>
    <w:semiHidden/>
    <w:unhideWhenUsed/>
    <w:rsid w:val="00BA557E"/>
    <w:rPr>
      <w:b/>
      <w:bCs/>
    </w:rPr>
  </w:style>
  <w:style w:type="character" w:customStyle="1" w:styleId="CommentSubjectChar">
    <w:name w:val="Comment Subject Char"/>
    <w:basedOn w:val="CommentTextChar"/>
    <w:link w:val="CommentSubject"/>
    <w:uiPriority w:val="99"/>
    <w:semiHidden/>
    <w:rsid w:val="00BA557E"/>
    <w:rPr>
      <w:b/>
      <w:bCs/>
      <w:sz w:val="20"/>
      <w:szCs w:val="20"/>
    </w:rPr>
  </w:style>
  <w:style w:type="paragraph" w:styleId="BalloonText">
    <w:name w:val="Balloon Text"/>
    <w:basedOn w:val="Normal"/>
    <w:link w:val="BalloonTextChar"/>
    <w:uiPriority w:val="99"/>
    <w:semiHidden/>
    <w:unhideWhenUsed/>
    <w:rsid w:val="00BA55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57E"/>
    <w:rPr>
      <w:rFonts w:ascii="Segoe UI" w:hAnsi="Segoe UI" w:cs="Segoe UI"/>
      <w:sz w:val="18"/>
      <w:szCs w:val="18"/>
    </w:rPr>
  </w:style>
  <w:style w:type="paragraph" w:styleId="Revision">
    <w:name w:val="Revision"/>
    <w:hidden/>
    <w:uiPriority w:val="99"/>
    <w:semiHidden/>
    <w:rsid w:val="00717884"/>
    <w:pPr>
      <w:spacing w:after="0" w:line="240" w:lineRule="auto"/>
    </w:pPr>
  </w:style>
  <w:style w:type="character" w:customStyle="1" w:styleId="Heading2Char">
    <w:name w:val="Heading 2 Char"/>
    <w:basedOn w:val="DefaultParagraphFont"/>
    <w:link w:val="Heading2"/>
    <w:uiPriority w:val="9"/>
    <w:semiHidden/>
    <w:rsid w:val="00C52F9C"/>
    <w:rPr>
      <w:rFonts w:asciiTheme="majorHAnsi" w:eastAsiaTheme="majorEastAsia" w:hAnsiTheme="majorHAnsi" w:cstheme="majorBidi"/>
      <w:color w:val="2E74B5" w:themeColor="accent1" w:themeShade="BF"/>
      <w:sz w:val="26"/>
      <w:szCs w:val="26"/>
    </w:rPr>
  </w:style>
  <w:style w:type="numbering" w:customStyle="1" w:styleId="NoList1">
    <w:name w:val="No List1"/>
    <w:next w:val="NoList"/>
    <w:uiPriority w:val="99"/>
    <w:semiHidden/>
    <w:unhideWhenUsed/>
    <w:rsid w:val="00C52F9C"/>
  </w:style>
  <w:style w:type="table" w:styleId="TableGrid">
    <w:name w:val="Table Grid"/>
    <w:basedOn w:val="TableNormal"/>
    <w:uiPriority w:val="59"/>
    <w:rsid w:val="00C5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C52F9C"/>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52F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F9C"/>
    <w:rPr>
      <w:sz w:val="20"/>
      <w:szCs w:val="20"/>
    </w:rPr>
  </w:style>
  <w:style w:type="character" w:styleId="FootnoteReference">
    <w:name w:val="footnote reference"/>
    <w:basedOn w:val="DefaultParagraphFont"/>
    <w:uiPriority w:val="99"/>
    <w:semiHidden/>
    <w:unhideWhenUsed/>
    <w:rsid w:val="00C52F9C"/>
    <w:rPr>
      <w:vertAlign w:val="superscript"/>
    </w:rPr>
  </w:style>
  <w:style w:type="paragraph" w:styleId="PlainText">
    <w:name w:val="Plain Text"/>
    <w:basedOn w:val="Normal"/>
    <w:link w:val="PlainTextChar"/>
    <w:uiPriority w:val="99"/>
    <w:semiHidden/>
    <w:unhideWhenUsed/>
    <w:rsid w:val="00C52F9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52F9C"/>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876546139">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 w:id="144947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chart" Target="charts/chart7.xml"/><Relationship Id="rId26" Type="http://schemas.openxmlformats.org/officeDocument/2006/relationships/header" Target="header4.xml"/><Relationship Id="rId39" Type="http://schemas.openxmlformats.org/officeDocument/2006/relationships/chart" Target="charts/chart26.xml"/><Relationship Id="rId21" Type="http://schemas.openxmlformats.org/officeDocument/2006/relationships/chart" Target="charts/chart10.xml"/><Relationship Id="rId34" Type="http://schemas.openxmlformats.org/officeDocument/2006/relationships/chart" Target="charts/chart21.xml"/><Relationship Id="rId42" Type="http://schemas.openxmlformats.org/officeDocument/2006/relationships/chart" Target="charts/chart29.xml"/><Relationship Id="rId47" Type="http://schemas.openxmlformats.org/officeDocument/2006/relationships/header" Target="header7.xml"/><Relationship Id="rId50" Type="http://schemas.openxmlformats.org/officeDocument/2006/relationships/header" Target="header8.xml"/><Relationship Id="rId55" Type="http://schemas.openxmlformats.org/officeDocument/2006/relationships/theme" Target="theme/theme1.xml"/><Relationship Id="rId7" Type="http://schemas.openxmlformats.org/officeDocument/2006/relationships/hyperlink" Target="http://www.doe.mass.edu/research/vista/" TargetMode="Externa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header" Target="header5.xml"/><Relationship Id="rId38" Type="http://schemas.openxmlformats.org/officeDocument/2006/relationships/chart" Target="charts/chart25.xml"/><Relationship Id="rId46" Type="http://schemas.openxmlformats.org/officeDocument/2006/relationships/chart" Target="charts/chart32.xml"/><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chart" Target="charts/chart17.xml"/><Relationship Id="rId41" Type="http://schemas.openxmlformats.org/officeDocument/2006/relationships/chart" Target="charts/chart28.xm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chart" Target="charts/chart13.xml"/><Relationship Id="rId32" Type="http://schemas.openxmlformats.org/officeDocument/2006/relationships/chart" Target="charts/chart20.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1.xml"/><Relationship Id="rId53" Type="http://schemas.openxmlformats.org/officeDocument/2006/relationships/header" Target="header10.xml"/><Relationship Id="rId5"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6.xml"/><Relationship Id="rId36" Type="http://schemas.openxmlformats.org/officeDocument/2006/relationships/chart" Target="charts/chart23.xml"/><Relationship Id="rId49" Type="http://schemas.openxmlformats.org/officeDocument/2006/relationships/chart" Target="charts/chart34.xml"/><Relationship Id="rId10" Type="http://schemas.openxmlformats.org/officeDocument/2006/relationships/header" Target="header2.xml"/><Relationship Id="rId19" Type="http://schemas.openxmlformats.org/officeDocument/2006/relationships/chart" Target="charts/chart8.xml"/><Relationship Id="rId31" Type="http://schemas.openxmlformats.org/officeDocument/2006/relationships/chart" Target="charts/chart19.xml"/><Relationship Id="rId44" Type="http://schemas.openxmlformats.org/officeDocument/2006/relationships/header" Target="header6.xml"/><Relationship Id="rId52"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chart" Target="charts/chart11.xml"/><Relationship Id="rId27" Type="http://schemas.openxmlformats.org/officeDocument/2006/relationships/chart" Target="charts/chart15.xml"/><Relationship Id="rId30" Type="http://schemas.openxmlformats.org/officeDocument/2006/relationships/chart" Target="charts/chart18.xml"/><Relationship Id="rId35" Type="http://schemas.openxmlformats.org/officeDocument/2006/relationships/chart" Target="charts/chart22.xml"/><Relationship Id="rId43" Type="http://schemas.openxmlformats.org/officeDocument/2006/relationships/chart" Target="charts/chart30.xml"/><Relationship Id="rId48" Type="http://schemas.openxmlformats.org/officeDocument/2006/relationships/chart" Target="charts/chart33.xml"/><Relationship Id="rId8" Type="http://schemas.openxmlformats.org/officeDocument/2006/relationships/header" Target="header1.xml"/><Relationship Id="rId51" Type="http://schemas.openxmlformats.org/officeDocument/2006/relationships/chart" Target="charts/chart35.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25.xlsx"/><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26.xlsx"/><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27.xlsx"/></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8.xlsx"/><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29.xlsx"/><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30.xlsx"/><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31.xlsx"/><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9.xml"/><Relationship Id="rId1" Type="http://schemas.microsoft.com/office/2011/relationships/chartStyle" Target="style9.xml"/><Relationship Id="rId5" Type="http://schemas.openxmlformats.org/officeDocument/2006/relationships/chartUserShapes" Target="../drawings/drawing1.xml"/><Relationship Id="rId4" Type="http://schemas.openxmlformats.org/officeDocument/2006/relationships/package" Target="../embeddings/Microsoft_Excel_Worksheet32.xlsx"/></Relationships>
</file>

<file path=word/charts/_rels/chart34.xml.rels><?xml version="1.0" encoding="UTF-8" standalone="yes"?>
<Relationships xmlns="http://schemas.openxmlformats.org/package/2006/relationships"><Relationship Id="rId2" Type="http://schemas.openxmlformats.org/officeDocument/2006/relationships/package" Target="../embeddings/Microsoft_Excel_Worksheet33.xlsx"/><Relationship Id="rId1" Type="http://schemas.openxmlformats.org/officeDocument/2006/relationships/themeOverride" Target="../theme/themeOverride34.xml"/></Relationships>
</file>

<file path=word/charts/_rels/chart35.xml.rels><?xml version="1.0" encoding="UTF-8" standalone="yes"?>
<Relationships xmlns="http://schemas.openxmlformats.org/package/2006/relationships"><Relationship Id="rId2" Type="http://schemas.openxmlformats.org/officeDocument/2006/relationships/package" Target="../embeddings/Microsoft_Excel_Worksheet34.xlsx"/><Relationship Id="rId1" Type="http://schemas.openxmlformats.org/officeDocument/2006/relationships/themeOverride" Target="../theme/themeOverride35.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district serve?</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data'!$B$3:$P$4</c:f>
              <c:multiLvlStrCache>
                <c:ptCount val="15"/>
                <c:lvl>
                  <c:pt idx="0">
                    <c:v>All</c:v>
                  </c:pt>
                  <c:pt idx="1">
                    <c:v>Kindergarten</c:v>
                  </c:pt>
                  <c:pt idx="2">
                    <c:v>Grade 1</c:v>
                  </c:pt>
                  <c:pt idx="3">
                    <c:v>Grade 2</c:v>
                  </c:pt>
                  <c:pt idx="4">
                    <c:v>Grade 3</c:v>
                  </c:pt>
                  <c:pt idx="5">
                    <c:v>Grade 4</c:v>
                  </c:pt>
                  <c:pt idx="6">
                    <c:v>Grade 5</c:v>
                  </c:pt>
                  <c:pt idx="7">
                    <c:v>Grade 6</c:v>
                  </c:pt>
                  <c:pt idx="8">
                    <c:v>Grade 7</c:v>
                  </c:pt>
                  <c:pt idx="9">
                    <c:v>Grade 8</c:v>
                  </c:pt>
                  <c:pt idx="10">
                    <c:v>Grade 9</c:v>
                  </c:pt>
                  <c:pt idx="11">
                    <c:v>Grade 10</c:v>
                  </c:pt>
                  <c:pt idx="12">
                    <c:v>Grade 11</c:v>
                  </c:pt>
                  <c:pt idx="13">
                    <c:v>Grade 12</c:v>
                  </c:pt>
                  <c:pt idx="14">
                    <c:v>Grade 13 (special education students aged 18-21)</c:v>
                  </c:pt>
                </c:lvl>
                <c:lvl>
                  <c:pt idx="0">
                    <c:v>i1_All</c:v>
                  </c:pt>
                  <c:pt idx="1">
                    <c:v>i1_K</c:v>
                  </c:pt>
                  <c:pt idx="2">
                    <c:v>i1_g01</c:v>
                  </c:pt>
                  <c:pt idx="3">
                    <c:v>i1_g02</c:v>
                  </c:pt>
                  <c:pt idx="4">
                    <c:v>i1_g03</c:v>
                  </c:pt>
                  <c:pt idx="5">
                    <c:v>i1_g04</c:v>
                  </c:pt>
                  <c:pt idx="6">
                    <c:v>i1_g05</c:v>
                  </c:pt>
                  <c:pt idx="7">
                    <c:v>i1_g06</c:v>
                  </c:pt>
                  <c:pt idx="8">
                    <c:v>i1_g07</c:v>
                  </c:pt>
                  <c:pt idx="9">
                    <c:v>i1_g08</c:v>
                  </c:pt>
                  <c:pt idx="10">
                    <c:v>i1_g09</c:v>
                  </c:pt>
                  <c:pt idx="11">
                    <c:v>i1_g10</c:v>
                  </c:pt>
                  <c:pt idx="12">
                    <c:v>i1_g11</c:v>
                  </c:pt>
                  <c:pt idx="13">
                    <c:v>i1_g12</c:v>
                  </c:pt>
                  <c:pt idx="14">
                    <c:v>i1_g13</c:v>
                  </c:pt>
                </c:lvl>
              </c:multiLvlStrCache>
            </c:multiLvlStrRef>
          </c:cat>
          <c:val>
            <c:numRef>
              <c:f>'i1 grade data'!$B$6:$P$6</c:f>
              <c:numCache>
                <c:formatCode>0"%"</c:formatCode>
                <c:ptCount val="15"/>
                <c:pt idx="0">
                  <c:v>68.649999999999991</c:v>
                </c:pt>
                <c:pt idx="1">
                  <c:v>14.46</c:v>
                </c:pt>
                <c:pt idx="2">
                  <c:v>14.46</c:v>
                </c:pt>
                <c:pt idx="3">
                  <c:v>14.46</c:v>
                </c:pt>
                <c:pt idx="4">
                  <c:v>14.46</c:v>
                </c:pt>
                <c:pt idx="5">
                  <c:v>14.11</c:v>
                </c:pt>
                <c:pt idx="6">
                  <c:v>15.96</c:v>
                </c:pt>
                <c:pt idx="7">
                  <c:v>18.34</c:v>
                </c:pt>
                <c:pt idx="8">
                  <c:v>14.18</c:v>
                </c:pt>
                <c:pt idx="9">
                  <c:v>14.18</c:v>
                </c:pt>
                <c:pt idx="10">
                  <c:v>14.870000000000006</c:v>
                </c:pt>
                <c:pt idx="11">
                  <c:v>14.870000000000006</c:v>
                </c:pt>
                <c:pt idx="12">
                  <c:v>14.34</c:v>
                </c:pt>
                <c:pt idx="13">
                  <c:v>14.34</c:v>
                </c:pt>
                <c:pt idx="14">
                  <c:v>26.55</c:v>
                </c:pt>
              </c:numCache>
            </c:numRef>
          </c:val>
          <c:extLst>
            <c:ext xmlns:c16="http://schemas.microsoft.com/office/drawing/2014/chart" uri="{C3380CC4-5D6E-409C-BE32-E72D297353CC}">
              <c16:uniqueId val="{00000000-5176-4280-90E3-95F190F2FE0A}"/>
            </c:ext>
          </c:extLst>
        </c:ser>
        <c:dLbls>
          <c:showLegendKey val="0"/>
          <c:showVal val="1"/>
          <c:showCatName val="0"/>
          <c:showSerName val="0"/>
          <c:showPercent val="0"/>
          <c:showBubbleSize val="0"/>
        </c:dLbls>
        <c:gapWidth val="150"/>
        <c:overlap val="100"/>
        <c:axId val="93838336"/>
        <c:axId val="93913856"/>
      </c:barChart>
      <c:catAx>
        <c:axId val="93838336"/>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93913856"/>
        <c:crosses val="autoZero"/>
        <c:auto val="0"/>
        <c:lblAlgn val="ctr"/>
        <c:lblOffset val="100"/>
        <c:noMultiLvlLbl val="0"/>
      </c:catAx>
      <c:valAx>
        <c:axId val="939138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3838336"/>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To what extent is each of the following a challenge to your district's efforts to implement the Massachusetts Curriculum Frameworks in your district?</a:t>
            </a:r>
            <a:r>
              <a:rPr lang="en-US" sz="1200" b="1" i="0" u="none" strike="noStrike" baseline="0"/>
              <a:t> </a:t>
            </a:r>
            <a:endParaRPr lang="en-US" sz="1200" b="1"/>
          </a:p>
        </c:rich>
      </c:tx>
      <c:overlay val="0"/>
      <c:spPr>
        <a:noFill/>
        <a:ln>
          <a:noFill/>
        </a:ln>
        <a:effectLst/>
      </c:spPr>
    </c:title>
    <c:autoTitleDeleted val="0"/>
    <c:plotArea>
      <c:layout/>
      <c:barChart>
        <c:barDir val="bar"/>
        <c:grouping val="stacked"/>
        <c:varyColors val="0"/>
        <c:ser>
          <c:idx val="0"/>
          <c:order val="0"/>
          <c:tx>
            <c:strRef>
              <c:f>'A6 challenge data'!$A$5</c:f>
              <c:strCache>
                <c:ptCount val="1"/>
                <c:pt idx="0">
                  <c:v>Not a Challenge</c:v>
                </c:pt>
              </c:strCache>
            </c:strRef>
          </c:tx>
          <c:spPr>
            <a:solidFill>
              <a:srgbClr val="E86B01"/>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0-1734-4EA6-BEC1-E3C7CB7437B1}"/>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data'!$B$5:$N$5</c:f>
              <c:numCache>
                <c:formatCode>0"%"</c:formatCode>
                <c:ptCount val="13"/>
                <c:pt idx="0">
                  <c:v>12.4</c:v>
                </c:pt>
                <c:pt idx="1">
                  <c:v>7.21</c:v>
                </c:pt>
                <c:pt idx="2">
                  <c:v>14.58</c:v>
                </c:pt>
                <c:pt idx="3">
                  <c:v>18.91</c:v>
                </c:pt>
                <c:pt idx="4">
                  <c:v>33.450000000000003</c:v>
                </c:pt>
                <c:pt idx="5">
                  <c:v>37.450000000000003</c:v>
                </c:pt>
                <c:pt idx="6">
                  <c:v>44.74</c:v>
                </c:pt>
                <c:pt idx="7">
                  <c:v>53.28</c:v>
                </c:pt>
                <c:pt idx="8">
                  <c:v>52.56</c:v>
                </c:pt>
                <c:pt idx="9">
                  <c:v>30.69</c:v>
                </c:pt>
                <c:pt idx="10">
                  <c:v>62.63</c:v>
                </c:pt>
                <c:pt idx="11">
                  <c:v>41.290000000000013</c:v>
                </c:pt>
                <c:pt idx="12">
                  <c:v>35.270000000000003</c:v>
                </c:pt>
              </c:numCache>
            </c:numRef>
          </c:val>
          <c:extLst>
            <c:ext xmlns:c16="http://schemas.microsoft.com/office/drawing/2014/chart" uri="{C3380CC4-5D6E-409C-BE32-E72D297353CC}">
              <c16:uniqueId val="{00000000-5AD7-4058-9883-822EC7C8F197}"/>
            </c:ext>
          </c:extLst>
        </c:ser>
        <c:ser>
          <c:idx val="1"/>
          <c:order val="1"/>
          <c:tx>
            <c:strRef>
              <c:f>'A6 challenge data'!$A$6</c:f>
              <c:strCache>
                <c:ptCount val="1"/>
                <c:pt idx="0">
                  <c:v>Minor Challenge</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data'!$B$6:$N$6</c:f>
              <c:numCache>
                <c:formatCode>0"%"</c:formatCode>
                <c:ptCount val="13"/>
                <c:pt idx="0">
                  <c:v>27.57</c:v>
                </c:pt>
                <c:pt idx="1">
                  <c:v>17.97</c:v>
                </c:pt>
                <c:pt idx="2">
                  <c:v>28.959999999999987</c:v>
                </c:pt>
                <c:pt idx="3">
                  <c:v>23.53</c:v>
                </c:pt>
                <c:pt idx="4">
                  <c:v>35.39</c:v>
                </c:pt>
                <c:pt idx="5">
                  <c:v>34.700000000000003</c:v>
                </c:pt>
                <c:pt idx="6">
                  <c:v>25.81000000000002</c:v>
                </c:pt>
                <c:pt idx="7">
                  <c:v>30.41</c:v>
                </c:pt>
                <c:pt idx="8">
                  <c:v>29.75</c:v>
                </c:pt>
                <c:pt idx="9">
                  <c:v>44.97</c:v>
                </c:pt>
                <c:pt idx="10">
                  <c:v>24.79</c:v>
                </c:pt>
                <c:pt idx="11">
                  <c:v>40.99</c:v>
                </c:pt>
                <c:pt idx="12">
                  <c:v>34.82</c:v>
                </c:pt>
              </c:numCache>
            </c:numRef>
          </c:val>
          <c:extLst>
            <c:ext xmlns:c16="http://schemas.microsoft.com/office/drawing/2014/chart" uri="{C3380CC4-5D6E-409C-BE32-E72D297353CC}">
              <c16:uniqueId val="{00000001-5AD7-4058-9883-822EC7C8F197}"/>
            </c:ext>
          </c:extLst>
        </c:ser>
        <c:ser>
          <c:idx val="2"/>
          <c:order val="2"/>
          <c:tx>
            <c:strRef>
              <c:f>'A6 challenge data'!$A$7</c:f>
              <c:strCache>
                <c:ptCount val="1"/>
                <c:pt idx="0">
                  <c:v>Moderate Challenge</c:v>
                </c:pt>
              </c:strCache>
            </c:strRef>
          </c:tx>
          <c:spPr>
            <a:solidFill>
              <a:srgbClr val="ADB6F5"/>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data'!$B$7:$N$7</c:f>
              <c:numCache>
                <c:formatCode>0"%"</c:formatCode>
                <c:ptCount val="13"/>
                <c:pt idx="0">
                  <c:v>26.53</c:v>
                </c:pt>
                <c:pt idx="1">
                  <c:v>43.31</c:v>
                </c:pt>
                <c:pt idx="2">
                  <c:v>30.72</c:v>
                </c:pt>
                <c:pt idx="3">
                  <c:v>38.99</c:v>
                </c:pt>
                <c:pt idx="4">
                  <c:v>16.22</c:v>
                </c:pt>
                <c:pt idx="5">
                  <c:v>19.57</c:v>
                </c:pt>
                <c:pt idx="6">
                  <c:v>22.16</c:v>
                </c:pt>
                <c:pt idx="7">
                  <c:v>9.67</c:v>
                </c:pt>
                <c:pt idx="8">
                  <c:v>12.99</c:v>
                </c:pt>
                <c:pt idx="9">
                  <c:v>19.72</c:v>
                </c:pt>
                <c:pt idx="10">
                  <c:v>8.84</c:v>
                </c:pt>
                <c:pt idx="11">
                  <c:v>15.06</c:v>
                </c:pt>
                <c:pt idx="12">
                  <c:v>28.03</c:v>
                </c:pt>
              </c:numCache>
            </c:numRef>
          </c:val>
          <c:extLst>
            <c:ext xmlns:c16="http://schemas.microsoft.com/office/drawing/2014/chart" uri="{C3380CC4-5D6E-409C-BE32-E72D297353CC}">
              <c16:uniqueId val="{00000002-5AD7-4058-9883-822EC7C8F197}"/>
            </c:ext>
          </c:extLst>
        </c:ser>
        <c:ser>
          <c:idx val="3"/>
          <c:order val="3"/>
          <c:tx>
            <c:strRef>
              <c:f>'A6 challenge data'!$A$8</c:f>
              <c:strCache>
                <c:ptCount val="1"/>
                <c:pt idx="0">
                  <c:v>Major Challenge</c:v>
                </c:pt>
              </c:strCache>
            </c:strRef>
          </c:tx>
          <c:spPr>
            <a:solidFill>
              <a:schemeClr val="accent1">
                <a:shade val="58000"/>
              </a:schemeClr>
            </a:solidFill>
            <a:ln>
              <a:noFill/>
            </a:ln>
            <a:effectLst/>
          </c:spPr>
          <c:invertIfNegative val="0"/>
          <c:dLbls>
            <c:dLbl>
              <c:idx val="7"/>
              <c:layout>
                <c:manualLayout>
                  <c:x val="1.38888888888889E-2"/>
                  <c:y val="-2.294976497228643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734-4EA6-BEC1-E3C7CB7437B1}"/>
                </c:ext>
              </c:extLst>
            </c:dLbl>
            <c:dLbl>
              <c:idx val="8"/>
              <c:layout>
                <c:manualLayout>
                  <c:x val="1.0802469135802479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734-4EA6-BEC1-E3C7CB7437B1}"/>
                </c:ext>
              </c:extLst>
            </c:dLbl>
            <c:dLbl>
              <c:idx val="9"/>
              <c:layout>
                <c:manualLayout>
                  <c:x val="1.3888767376300301E-2"/>
                  <c:y val="1.8072104080861847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1734-4EA6-BEC1-E3C7CB7437B1}"/>
                </c:ext>
              </c:extLst>
            </c:dLbl>
            <c:dLbl>
              <c:idx val="10"/>
              <c:layout>
                <c:manualLayout>
                  <c:x val="1.3888888888889015E-2"/>
                  <c:y val="8.4154792506535907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1734-4EA6-BEC1-E3C7CB7437B1}"/>
                </c:ext>
              </c:extLst>
            </c:dLbl>
            <c:dLbl>
              <c:idx val="11"/>
              <c:layout>
                <c:manualLayout>
                  <c:x val="1.3888767376300185E-2"/>
                  <c:y val="1.8072104080861847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1734-4EA6-BEC1-E3C7CB7437B1}"/>
                </c:ext>
              </c:extLst>
            </c:dLbl>
            <c:dLbl>
              <c:idx val="12"/>
              <c:layout>
                <c:manualLayout>
                  <c:x val="1.234567901234568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1734-4EA6-BEC1-E3C7CB7437B1}"/>
                </c:ext>
              </c:extLst>
            </c:dLbl>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data'!$B$8:$N$8</c:f>
              <c:numCache>
                <c:formatCode>0"%"</c:formatCode>
                <c:ptCount val="13"/>
                <c:pt idx="0">
                  <c:v>33.5</c:v>
                </c:pt>
                <c:pt idx="1">
                  <c:v>31.51</c:v>
                </c:pt>
                <c:pt idx="2">
                  <c:v>25.74</c:v>
                </c:pt>
                <c:pt idx="3">
                  <c:v>18.57</c:v>
                </c:pt>
                <c:pt idx="4">
                  <c:v>14.950000000000006</c:v>
                </c:pt>
                <c:pt idx="5">
                  <c:v>8.2800000000000011</c:v>
                </c:pt>
                <c:pt idx="6">
                  <c:v>7.29</c:v>
                </c:pt>
                <c:pt idx="7">
                  <c:v>6.64</c:v>
                </c:pt>
                <c:pt idx="8">
                  <c:v>4.7</c:v>
                </c:pt>
                <c:pt idx="9">
                  <c:v>4.6199999999999966</c:v>
                </c:pt>
                <c:pt idx="10">
                  <c:v>3.73</c:v>
                </c:pt>
                <c:pt idx="11">
                  <c:v>2.65</c:v>
                </c:pt>
                <c:pt idx="12">
                  <c:v>1.8800000000000001</c:v>
                </c:pt>
              </c:numCache>
            </c:numRef>
          </c:val>
          <c:extLst>
            <c:ext xmlns:c16="http://schemas.microsoft.com/office/drawing/2014/chart" uri="{C3380CC4-5D6E-409C-BE32-E72D297353CC}">
              <c16:uniqueId val="{00000003-5AD7-4058-9883-822EC7C8F197}"/>
            </c:ext>
          </c:extLst>
        </c:ser>
        <c:dLbls>
          <c:showLegendKey val="0"/>
          <c:showVal val="0"/>
          <c:showCatName val="0"/>
          <c:showSerName val="0"/>
          <c:showPercent val="0"/>
          <c:showBubbleSize val="0"/>
        </c:dLbls>
        <c:gapWidth val="150"/>
        <c:overlap val="100"/>
        <c:axId val="193014016"/>
        <c:axId val="193036288"/>
      </c:barChart>
      <c:catAx>
        <c:axId val="1930140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193036288"/>
        <c:crosses val="autoZero"/>
        <c:auto val="0"/>
        <c:lblAlgn val="ctr"/>
        <c:lblOffset val="100"/>
        <c:noMultiLvlLbl val="0"/>
      </c:catAx>
      <c:valAx>
        <c:axId val="1930362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19301401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a:p>
        </c:rich>
      </c:tx>
      <c:overlay val="0"/>
      <c:spPr>
        <a:noFill/>
        <a:ln>
          <a:noFill/>
        </a:ln>
        <a:effectLst/>
      </c:spPr>
    </c:title>
    <c:autoTitleDeleted val="0"/>
    <c:plotArea>
      <c:layout/>
      <c:barChart>
        <c:barDir val="bar"/>
        <c:grouping val="stacked"/>
        <c:varyColors val="0"/>
        <c:ser>
          <c:idx val="0"/>
          <c:order val="0"/>
          <c:tx>
            <c:strRef>
              <c:f>'A7 curr frame likert data'!$A$5</c:f>
              <c:strCache>
                <c:ptCount val="1"/>
                <c:pt idx="0">
                  <c:v>Disagree Strongly</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data'!$B$5:$H$5</c:f>
              <c:numCache>
                <c:formatCode>0"%"</c:formatCode>
                <c:ptCount val="7"/>
                <c:pt idx="0">
                  <c:v>13.83</c:v>
                </c:pt>
                <c:pt idx="1">
                  <c:v>30.1</c:v>
                </c:pt>
                <c:pt idx="2">
                  <c:v>22.95</c:v>
                </c:pt>
                <c:pt idx="3">
                  <c:v>26.35</c:v>
                </c:pt>
                <c:pt idx="4">
                  <c:v>34.68</c:v>
                </c:pt>
                <c:pt idx="5">
                  <c:v>23.02</c:v>
                </c:pt>
                <c:pt idx="6">
                  <c:v>24.71</c:v>
                </c:pt>
              </c:numCache>
            </c:numRef>
          </c:val>
          <c:extLst>
            <c:ext xmlns:c16="http://schemas.microsoft.com/office/drawing/2014/chart" uri="{C3380CC4-5D6E-409C-BE32-E72D297353CC}">
              <c16:uniqueId val="{00000000-C97A-4F9E-971E-57DCB95C4D96}"/>
            </c:ext>
          </c:extLst>
        </c:ser>
        <c:ser>
          <c:idx val="1"/>
          <c:order val="1"/>
          <c:tx>
            <c:strRef>
              <c:f>'A7 curr frame likert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data'!$B$6:$H$6</c:f>
              <c:numCache>
                <c:formatCode>0"%"</c:formatCode>
                <c:ptCount val="7"/>
                <c:pt idx="0">
                  <c:v>21.57</c:v>
                </c:pt>
                <c:pt idx="1">
                  <c:v>27.67</c:v>
                </c:pt>
                <c:pt idx="2">
                  <c:v>31.22</c:v>
                </c:pt>
                <c:pt idx="3">
                  <c:v>35.160000000000011</c:v>
                </c:pt>
                <c:pt idx="4">
                  <c:v>31.75</c:v>
                </c:pt>
                <c:pt idx="5">
                  <c:v>37.120000000000012</c:v>
                </c:pt>
                <c:pt idx="6">
                  <c:v>36.880000000000003</c:v>
                </c:pt>
              </c:numCache>
            </c:numRef>
          </c:val>
          <c:extLst>
            <c:ext xmlns:c16="http://schemas.microsoft.com/office/drawing/2014/chart" uri="{C3380CC4-5D6E-409C-BE32-E72D297353CC}">
              <c16:uniqueId val="{00000001-C97A-4F9E-971E-57DCB95C4D96}"/>
            </c:ext>
          </c:extLst>
        </c:ser>
        <c:ser>
          <c:idx val="2"/>
          <c:order val="2"/>
          <c:tx>
            <c:strRef>
              <c:f>'A7 curr frame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data'!$B$7:$H$7</c:f>
              <c:numCache>
                <c:formatCode>0"%"</c:formatCode>
                <c:ptCount val="7"/>
                <c:pt idx="0">
                  <c:v>45.17</c:v>
                </c:pt>
                <c:pt idx="1">
                  <c:v>34.35</c:v>
                </c:pt>
                <c:pt idx="2">
                  <c:v>38.51</c:v>
                </c:pt>
                <c:pt idx="3">
                  <c:v>31.93</c:v>
                </c:pt>
                <c:pt idx="4">
                  <c:v>27.79</c:v>
                </c:pt>
                <c:pt idx="5">
                  <c:v>34.270000000000003</c:v>
                </c:pt>
                <c:pt idx="6">
                  <c:v>33.57</c:v>
                </c:pt>
              </c:numCache>
            </c:numRef>
          </c:val>
          <c:extLst>
            <c:ext xmlns:c16="http://schemas.microsoft.com/office/drawing/2014/chart" uri="{C3380CC4-5D6E-409C-BE32-E72D297353CC}">
              <c16:uniqueId val="{00000002-C97A-4F9E-971E-57DCB95C4D96}"/>
            </c:ext>
          </c:extLst>
        </c:ser>
        <c:ser>
          <c:idx val="3"/>
          <c:order val="3"/>
          <c:tx>
            <c:strRef>
              <c:f>'A7 curr frame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data'!$B$8:$H$8</c:f>
              <c:numCache>
                <c:formatCode>0"%"</c:formatCode>
                <c:ptCount val="7"/>
                <c:pt idx="0">
                  <c:v>19.43</c:v>
                </c:pt>
                <c:pt idx="1">
                  <c:v>7.88</c:v>
                </c:pt>
                <c:pt idx="2">
                  <c:v>7.3199999999999985</c:v>
                </c:pt>
                <c:pt idx="3">
                  <c:v>6.56</c:v>
                </c:pt>
                <c:pt idx="4">
                  <c:v>5.78</c:v>
                </c:pt>
                <c:pt idx="5">
                  <c:v>5.59</c:v>
                </c:pt>
                <c:pt idx="6">
                  <c:v>4.83</c:v>
                </c:pt>
              </c:numCache>
            </c:numRef>
          </c:val>
          <c:extLst>
            <c:ext xmlns:c16="http://schemas.microsoft.com/office/drawing/2014/chart" uri="{C3380CC4-5D6E-409C-BE32-E72D297353CC}">
              <c16:uniqueId val="{00000003-C97A-4F9E-971E-57DCB95C4D96}"/>
            </c:ext>
          </c:extLst>
        </c:ser>
        <c:dLbls>
          <c:showLegendKey val="0"/>
          <c:showVal val="0"/>
          <c:showCatName val="0"/>
          <c:showSerName val="0"/>
          <c:showPercent val="0"/>
          <c:showBubbleSize val="0"/>
        </c:dLbls>
        <c:gapWidth val="150"/>
        <c:overlap val="100"/>
        <c:axId val="195978368"/>
        <c:axId val="195979904"/>
      </c:barChart>
      <c:catAx>
        <c:axId val="1959783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5979904"/>
        <c:crosses val="autoZero"/>
        <c:auto val="0"/>
        <c:lblAlgn val="ctr"/>
        <c:lblOffset val="100"/>
        <c:noMultiLvlLbl val="0"/>
      </c:catAx>
      <c:valAx>
        <c:axId val="1959799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597836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English Language Arts (ELA) Curriculum Framework.</a:t>
            </a:r>
            <a:r>
              <a:rPr lang="en-US" sz="1400" b="1" i="0" u="none" strike="noStrike" baseline="0"/>
              <a:t> </a:t>
            </a:r>
            <a:endParaRPr lang="en-US" sz="1400"/>
          </a:p>
        </c:rich>
      </c:tx>
      <c:overlay val="0"/>
      <c:spPr>
        <a:noFill/>
        <a:ln>
          <a:noFill/>
        </a:ln>
        <a:effectLst/>
      </c:spPr>
    </c:title>
    <c:autoTitleDeleted val="0"/>
    <c:plotArea>
      <c:layout/>
      <c:barChart>
        <c:barDir val="bar"/>
        <c:grouping val="stacked"/>
        <c:varyColors val="0"/>
        <c:ser>
          <c:idx val="0"/>
          <c:order val="0"/>
          <c:tx>
            <c:strRef>
              <c:f>'A8 ELA likert data'!$A$5</c:f>
              <c:strCache>
                <c:ptCount val="1"/>
                <c:pt idx="0">
                  <c:v>Disagree Strongly</c:v>
                </c:pt>
              </c:strCache>
            </c:strRef>
          </c:tx>
          <c:spPr>
            <a:solidFill>
              <a:srgbClr val="E86B01"/>
            </a:solidFill>
            <a:ln>
              <a:noFill/>
            </a:ln>
            <a:effectLst/>
          </c:spPr>
          <c:invertIfNegative val="0"/>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data'!$B$5:$E$5</c:f>
              <c:numCache>
                <c:formatCode>0"%"</c:formatCode>
                <c:ptCount val="4"/>
                <c:pt idx="0">
                  <c:v>0</c:v>
                </c:pt>
                <c:pt idx="1">
                  <c:v>8.25</c:v>
                </c:pt>
                <c:pt idx="2">
                  <c:v>8.49</c:v>
                </c:pt>
                <c:pt idx="3">
                  <c:v>9.0300000000000011</c:v>
                </c:pt>
              </c:numCache>
            </c:numRef>
          </c:val>
          <c:extLst>
            <c:ext xmlns:c16="http://schemas.microsoft.com/office/drawing/2014/chart" uri="{C3380CC4-5D6E-409C-BE32-E72D297353CC}">
              <c16:uniqueId val="{00000000-0777-4E73-8188-CEFB9470721A}"/>
            </c:ext>
          </c:extLst>
        </c:ser>
        <c:ser>
          <c:idx val="1"/>
          <c:order val="1"/>
          <c:tx>
            <c:strRef>
              <c:f>'A8 ELA likert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345C-43C8-AD85-5466FFE558DD}"/>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data'!$B$6:$E$6</c:f>
              <c:numCache>
                <c:formatCode>0"%"</c:formatCode>
                <c:ptCount val="4"/>
                <c:pt idx="0">
                  <c:v>6.71</c:v>
                </c:pt>
                <c:pt idx="1">
                  <c:v>20.6</c:v>
                </c:pt>
                <c:pt idx="2">
                  <c:v>30.13000000000002</c:v>
                </c:pt>
                <c:pt idx="3">
                  <c:v>46.13</c:v>
                </c:pt>
              </c:numCache>
            </c:numRef>
          </c:val>
          <c:extLst>
            <c:ext xmlns:c16="http://schemas.microsoft.com/office/drawing/2014/chart" uri="{C3380CC4-5D6E-409C-BE32-E72D297353CC}">
              <c16:uniqueId val="{00000001-0777-4E73-8188-CEFB9470721A}"/>
            </c:ext>
          </c:extLst>
        </c:ser>
        <c:ser>
          <c:idx val="2"/>
          <c:order val="2"/>
          <c:tx>
            <c:strRef>
              <c:f>'A8 ELA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data'!$B$7:$E$7</c:f>
              <c:numCache>
                <c:formatCode>0"%"</c:formatCode>
                <c:ptCount val="4"/>
                <c:pt idx="0">
                  <c:v>74.790000000000006</c:v>
                </c:pt>
                <c:pt idx="1">
                  <c:v>57.13</c:v>
                </c:pt>
                <c:pt idx="2">
                  <c:v>48.89</c:v>
                </c:pt>
                <c:pt idx="3">
                  <c:v>40.020000000000003</c:v>
                </c:pt>
              </c:numCache>
            </c:numRef>
          </c:val>
          <c:extLst>
            <c:ext xmlns:c16="http://schemas.microsoft.com/office/drawing/2014/chart" uri="{C3380CC4-5D6E-409C-BE32-E72D297353CC}">
              <c16:uniqueId val="{00000002-0777-4E73-8188-CEFB9470721A}"/>
            </c:ext>
          </c:extLst>
        </c:ser>
        <c:ser>
          <c:idx val="3"/>
          <c:order val="3"/>
          <c:tx>
            <c:strRef>
              <c:f>'A8 ELA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data'!$B$8:$E$8</c:f>
              <c:numCache>
                <c:formatCode>0"%"</c:formatCode>
                <c:ptCount val="4"/>
                <c:pt idx="0">
                  <c:v>18.5</c:v>
                </c:pt>
                <c:pt idx="1">
                  <c:v>14.03</c:v>
                </c:pt>
                <c:pt idx="2">
                  <c:v>12.49</c:v>
                </c:pt>
                <c:pt idx="3">
                  <c:v>4.83</c:v>
                </c:pt>
              </c:numCache>
            </c:numRef>
          </c:val>
          <c:extLst>
            <c:ext xmlns:c16="http://schemas.microsoft.com/office/drawing/2014/chart" uri="{C3380CC4-5D6E-409C-BE32-E72D297353CC}">
              <c16:uniqueId val="{00000003-0777-4E73-8188-CEFB9470721A}"/>
            </c:ext>
          </c:extLst>
        </c:ser>
        <c:dLbls>
          <c:showLegendKey val="0"/>
          <c:showVal val="0"/>
          <c:showCatName val="0"/>
          <c:showSerName val="0"/>
          <c:showPercent val="0"/>
          <c:showBubbleSize val="0"/>
        </c:dLbls>
        <c:gapWidth val="150"/>
        <c:overlap val="100"/>
        <c:axId val="197397120"/>
        <c:axId val="197415296"/>
      </c:barChart>
      <c:catAx>
        <c:axId val="1973971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7415296"/>
        <c:crosses val="autoZero"/>
        <c:auto val="0"/>
        <c:lblAlgn val="ctr"/>
        <c:lblOffset val="100"/>
        <c:noMultiLvlLbl val="0"/>
      </c:catAx>
      <c:valAx>
        <c:axId val="1974152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739712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overlay val="0"/>
      <c:spPr>
        <a:noFill/>
        <a:ln>
          <a:noFill/>
        </a:ln>
        <a:effectLst/>
      </c:spPr>
    </c:title>
    <c:autoTitleDeleted val="0"/>
    <c:plotArea>
      <c:layout/>
      <c:barChart>
        <c:barDir val="bar"/>
        <c:grouping val="stacked"/>
        <c:varyColors val="0"/>
        <c:ser>
          <c:idx val="0"/>
          <c:order val="0"/>
          <c:tx>
            <c:strRef>
              <c:f>'A9 Math likert data'!$A$5</c:f>
              <c:strCache>
                <c:ptCount val="1"/>
                <c:pt idx="0">
                  <c:v>Disagree Strongly</c:v>
                </c:pt>
              </c:strCache>
            </c:strRef>
          </c:tx>
          <c:spPr>
            <a:solidFill>
              <a:srgbClr val="E86B01"/>
            </a:solidFill>
            <a:ln>
              <a:noFill/>
            </a:ln>
            <a:effectLst/>
          </c:spPr>
          <c:invertIfNegative val="0"/>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data'!$B$5:$E$5</c:f>
              <c:numCache>
                <c:formatCode>0"%"</c:formatCode>
                <c:ptCount val="4"/>
                <c:pt idx="0">
                  <c:v>0.68</c:v>
                </c:pt>
                <c:pt idx="1">
                  <c:v>5.54</c:v>
                </c:pt>
                <c:pt idx="2">
                  <c:v>6.29</c:v>
                </c:pt>
                <c:pt idx="3">
                  <c:v>6.67</c:v>
                </c:pt>
              </c:numCache>
            </c:numRef>
          </c:val>
          <c:extLst>
            <c:ext xmlns:c16="http://schemas.microsoft.com/office/drawing/2014/chart" uri="{C3380CC4-5D6E-409C-BE32-E72D297353CC}">
              <c16:uniqueId val="{00000000-B910-4C70-A11A-E23CE863C170}"/>
            </c:ext>
          </c:extLst>
        </c:ser>
        <c:ser>
          <c:idx val="1"/>
          <c:order val="1"/>
          <c:tx>
            <c:strRef>
              <c:f>'A9 Math likert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D030-4AB3-937D-3E3707527EDE}"/>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data'!$B$6:$E$6</c:f>
              <c:numCache>
                <c:formatCode>0"%"</c:formatCode>
                <c:ptCount val="4"/>
                <c:pt idx="0">
                  <c:v>5.21</c:v>
                </c:pt>
                <c:pt idx="1">
                  <c:v>27.23</c:v>
                </c:pt>
                <c:pt idx="2">
                  <c:v>19.32</c:v>
                </c:pt>
                <c:pt idx="3">
                  <c:v>41.37</c:v>
                </c:pt>
              </c:numCache>
            </c:numRef>
          </c:val>
          <c:extLst>
            <c:ext xmlns:c16="http://schemas.microsoft.com/office/drawing/2014/chart" uri="{C3380CC4-5D6E-409C-BE32-E72D297353CC}">
              <c16:uniqueId val="{00000001-B910-4C70-A11A-E23CE863C170}"/>
            </c:ext>
          </c:extLst>
        </c:ser>
        <c:ser>
          <c:idx val="2"/>
          <c:order val="2"/>
          <c:tx>
            <c:strRef>
              <c:f>'A9 Math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data'!$B$7:$E$7</c:f>
              <c:numCache>
                <c:formatCode>0"%"</c:formatCode>
                <c:ptCount val="4"/>
                <c:pt idx="0">
                  <c:v>68.440000000000026</c:v>
                </c:pt>
                <c:pt idx="1">
                  <c:v>49.8</c:v>
                </c:pt>
                <c:pt idx="2">
                  <c:v>57.120000000000012</c:v>
                </c:pt>
                <c:pt idx="3">
                  <c:v>47.67</c:v>
                </c:pt>
              </c:numCache>
            </c:numRef>
          </c:val>
          <c:extLst>
            <c:ext xmlns:c16="http://schemas.microsoft.com/office/drawing/2014/chart" uri="{C3380CC4-5D6E-409C-BE32-E72D297353CC}">
              <c16:uniqueId val="{00000002-B910-4C70-A11A-E23CE863C170}"/>
            </c:ext>
          </c:extLst>
        </c:ser>
        <c:ser>
          <c:idx val="3"/>
          <c:order val="3"/>
          <c:tx>
            <c:strRef>
              <c:f>'A9 Math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data'!$B$8:$E$8</c:f>
              <c:numCache>
                <c:formatCode>0"%"</c:formatCode>
                <c:ptCount val="4"/>
                <c:pt idx="0">
                  <c:v>25.68</c:v>
                </c:pt>
                <c:pt idx="1">
                  <c:v>17.43</c:v>
                </c:pt>
                <c:pt idx="2">
                  <c:v>17.27</c:v>
                </c:pt>
                <c:pt idx="3">
                  <c:v>4.29</c:v>
                </c:pt>
              </c:numCache>
            </c:numRef>
          </c:val>
          <c:extLst>
            <c:ext xmlns:c16="http://schemas.microsoft.com/office/drawing/2014/chart" uri="{C3380CC4-5D6E-409C-BE32-E72D297353CC}">
              <c16:uniqueId val="{00000003-B910-4C70-A11A-E23CE863C170}"/>
            </c:ext>
          </c:extLst>
        </c:ser>
        <c:dLbls>
          <c:showLegendKey val="0"/>
          <c:showVal val="0"/>
          <c:showCatName val="0"/>
          <c:showSerName val="0"/>
          <c:showPercent val="0"/>
          <c:showBubbleSize val="0"/>
        </c:dLbls>
        <c:gapWidth val="150"/>
        <c:overlap val="100"/>
        <c:axId val="199053696"/>
        <c:axId val="199055232"/>
      </c:barChart>
      <c:catAx>
        <c:axId val="1990536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9055232"/>
        <c:crosses val="autoZero"/>
        <c:auto val="0"/>
        <c:lblAlgn val="ctr"/>
        <c:lblOffset val="100"/>
        <c:noMultiLvlLbl val="0"/>
      </c:catAx>
      <c:valAx>
        <c:axId val="1990552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905369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'A10 how much longer data'!$A$5</c:f>
              <c:strCache>
                <c:ptCount val="1"/>
                <c:pt idx="0">
                  <c:v>1-2 years</c:v>
                </c:pt>
              </c:strCache>
            </c:strRef>
          </c:tx>
          <c:spPr>
            <a:solidFill>
              <a:srgbClr val="E86B01"/>
            </a:solidFill>
            <a:ln>
              <a:noFill/>
            </a:ln>
            <a:effectLst/>
          </c:spPr>
          <c:invertIfNegative val="0"/>
          <c:dLbls>
            <c:dLbl>
              <c:idx val="0"/>
              <c:layout>
                <c:manualLayout>
                  <c:x val="-3.0864197530864196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7581-4078-BA03-EAA232C2B2C8}"/>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data'!$B$5:$E$5</c:f>
              <c:numCache>
                <c:formatCode>0"%"</c:formatCode>
                <c:ptCount val="4"/>
                <c:pt idx="0">
                  <c:v>9.9500000000000028</c:v>
                </c:pt>
                <c:pt idx="1">
                  <c:v>13.19</c:v>
                </c:pt>
                <c:pt idx="2">
                  <c:v>48.67</c:v>
                </c:pt>
                <c:pt idx="3">
                  <c:v>44.91</c:v>
                </c:pt>
              </c:numCache>
            </c:numRef>
          </c:val>
          <c:extLst>
            <c:ext xmlns:c16="http://schemas.microsoft.com/office/drawing/2014/chart" uri="{C3380CC4-5D6E-409C-BE32-E72D297353CC}">
              <c16:uniqueId val="{00000000-3983-4A4B-95E9-7523D35BEAF7}"/>
            </c:ext>
          </c:extLst>
        </c:ser>
        <c:ser>
          <c:idx val="1"/>
          <c:order val="1"/>
          <c:tx>
            <c:strRef>
              <c:f>'A10 how much longer data'!$A$6</c:f>
              <c:strCache>
                <c:ptCount val="1"/>
                <c:pt idx="0">
                  <c:v>3 years</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data'!$B$6:$E$6</c:f>
              <c:numCache>
                <c:formatCode>0"%"</c:formatCode>
                <c:ptCount val="4"/>
                <c:pt idx="0">
                  <c:v>15.23</c:v>
                </c:pt>
                <c:pt idx="1">
                  <c:v>25.459999999999987</c:v>
                </c:pt>
                <c:pt idx="2">
                  <c:v>32.43</c:v>
                </c:pt>
                <c:pt idx="3">
                  <c:v>32.410000000000004</c:v>
                </c:pt>
              </c:numCache>
            </c:numRef>
          </c:val>
          <c:extLst>
            <c:ext xmlns:c16="http://schemas.microsoft.com/office/drawing/2014/chart" uri="{C3380CC4-5D6E-409C-BE32-E72D297353CC}">
              <c16:uniqueId val="{00000001-3983-4A4B-95E9-7523D35BEAF7}"/>
            </c:ext>
          </c:extLst>
        </c:ser>
        <c:ser>
          <c:idx val="2"/>
          <c:order val="2"/>
          <c:tx>
            <c:strRef>
              <c:f>'A10 how much longer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data'!$B$7:$E$7</c:f>
              <c:numCache>
                <c:formatCode>0"%"</c:formatCode>
                <c:ptCount val="4"/>
                <c:pt idx="0">
                  <c:v>17.02</c:v>
                </c:pt>
                <c:pt idx="1">
                  <c:v>13.25</c:v>
                </c:pt>
                <c:pt idx="2">
                  <c:v>7.98</c:v>
                </c:pt>
                <c:pt idx="3">
                  <c:v>11.82</c:v>
                </c:pt>
              </c:numCache>
            </c:numRef>
          </c:val>
          <c:extLst>
            <c:ext xmlns:c16="http://schemas.microsoft.com/office/drawing/2014/chart" uri="{C3380CC4-5D6E-409C-BE32-E72D297353CC}">
              <c16:uniqueId val="{00000002-3983-4A4B-95E9-7523D35BEAF7}"/>
            </c:ext>
          </c:extLst>
        </c:ser>
        <c:ser>
          <c:idx val="3"/>
          <c:order val="3"/>
          <c:tx>
            <c:strRef>
              <c:f>'A10 how much longer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data'!$B$8:$E$8</c:f>
              <c:numCache>
                <c:formatCode>0"%"</c:formatCode>
                <c:ptCount val="4"/>
                <c:pt idx="0">
                  <c:v>57.790000000000013</c:v>
                </c:pt>
                <c:pt idx="1">
                  <c:v>48.1</c:v>
                </c:pt>
                <c:pt idx="2">
                  <c:v>10.92</c:v>
                </c:pt>
                <c:pt idx="3">
                  <c:v>10.86000000000001</c:v>
                </c:pt>
              </c:numCache>
            </c:numRef>
          </c:val>
          <c:extLst>
            <c:ext xmlns:c16="http://schemas.microsoft.com/office/drawing/2014/chart" uri="{C3380CC4-5D6E-409C-BE32-E72D297353CC}">
              <c16:uniqueId val="{00000003-3983-4A4B-95E9-7523D35BEAF7}"/>
            </c:ext>
          </c:extLst>
        </c:ser>
        <c:dLbls>
          <c:showLegendKey val="0"/>
          <c:showVal val="0"/>
          <c:showCatName val="0"/>
          <c:showSerName val="0"/>
          <c:showPercent val="0"/>
          <c:showBubbleSize val="0"/>
        </c:dLbls>
        <c:gapWidth val="150"/>
        <c:overlap val="100"/>
        <c:axId val="203447296"/>
        <c:axId val="203469568"/>
      </c:barChart>
      <c:catAx>
        <c:axId val="2034472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3469568"/>
        <c:crosses val="autoZero"/>
        <c:auto val="0"/>
        <c:lblAlgn val="ctr"/>
        <c:lblOffset val="100"/>
        <c:noMultiLvlLbl val="0"/>
      </c:catAx>
      <c:valAx>
        <c:axId val="20346956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344729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the impact of the professional development activities that were offered to teachers in your district during the 2016-17 school year. The professional development activities are... </a:t>
            </a:r>
            <a:endParaRPr lang="en-US" sz="1400"/>
          </a:p>
        </c:rich>
      </c:tx>
      <c:overlay val="0"/>
      <c:spPr>
        <a:noFill/>
        <a:ln>
          <a:noFill/>
        </a:ln>
        <a:effectLst/>
      </c:spPr>
    </c:title>
    <c:autoTitleDeleted val="0"/>
    <c:plotArea>
      <c:layout/>
      <c:barChart>
        <c:barDir val="bar"/>
        <c:grouping val="stacked"/>
        <c:varyColors val="0"/>
        <c:ser>
          <c:idx val="0"/>
          <c:order val="0"/>
          <c:tx>
            <c:strRef>
              <c:f>'B1 educator growth likert data'!$A$5</c:f>
              <c:strCache>
                <c:ptCount val="1"/>
                <c:pt idx="0">
                  <c:v>Disagree Strongly</c:v>
                </c:pt>
              </c:strCache>
            </c:strRef>
          </c:tx>
          <c:spPr>
            <a:solidFill>
              <a:srgbClr val="E86B01"/>
            </a:solidFill>
            <a:ln>
              <a:noFill/>
            </a:ln>
            <a:effectLst/>
          </c:spPr>
          <c:invertIfNegative val="0"/>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data'!$B$5:$J$5</c:f>
              <c:numCache>
                <c:formatCode>0"%"</c:formatCode>
                <c:ptCount val="9"/>
                <c:pt idx="0">
                  <c:v>0</c:v>
                </c:pt>
                <c:pt idx="1">
                  <c:v>1.1399999999999986</c:v>
                </c:pt>
                <c:pt idx="2">
                  <c:v>0.76000000000000079</c:v>
                </c:pt>
                <c:pt idx="3">
                  <c:v>0.37000000000000033</c:v>
                </c:pt>
                <c:pt idx="4">
                  <c:v>0.75000000000000078</c:v>
                </c:pt>
                <c:pt idx="5">
                  <c:v>1.5</c:v>
                </c:pt>
                <c:pt idx="6">
                  <c:v>2.27</c:v>
                </c:pt>
                <c:pt idx="7">
                  <c:v>0</c:v>
                </c:pt>
                <c:pt idx="8">
                  <c:v>3.3899999999999997</c:v>
                </c:pt>
              </c:numCache>
            </c:numRef>
          </c:val>
          <c:extLst>
            <c:ext xmlns:c16="http://schemas.microsoft.com/office/drawing/2014/chart" uri="{C3380CC4-5D6E-409C-BE32-E72D297353CC}">
              <c16:uniqueId val="{00000000-7BCF-4EBD-BBC7-8B956B797D2F}"/>
            </c:ext>
          </c:extLst>
        </c:ser>
        <c:ser>
          <c:idx val="1"/>
          <c:order val="1"/>
          <c:tx>
            <c:strRef>
              <c:f>'B1 educator growth likert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4017-4B6B-B259-A74CBB254BA3}"/>
                </c:ext>
              </c:extLst>
            </c:dLbl>
            <c:dLbl>
              <c:idx val="2"/>
              <c:delete val="1"/>
              <c:extLst>
                <c:ext xmlns:c15="http://schemas.microsoft.com/office/drawing/2012/chart" uri="{CE6537A1-D6FC-4f65-9D91-7224C49458BB}"/>
                <c:ext xmlns:c16="http://schemas.microsoft.com/office/drawing/2014/chart" uri="{C3380CC4-5D6E-409C-BE32-E72D297353CC}">
                  <c16:uniqueId val="{00000001-4017-4B6B-B259-A74CBB254BA3}"/>
                </c:ext>
              </c:extLst>
            </c:dLbl>
            <c:spPr>
              <a:solidFill>
                <a:sysClr val="window" lastClr="FFFFFF"/>
              </a:solidFill>
              <a:ln>
                <a:solidFill>
                  <a:srgbClr val="44546A"/>
                </a:solidFill>
              </a:ln>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data'!$B$6:$J$6</c:f>
              <c:numCache>
                <c:formatCode>0"%"</c:formatCode>
                <c:ptCount val="9"/>
                <c:pt idx="0">
                  <c:v>1.1299999999999986</c:v>
                </c:pt>
                <c:pt idx="1">
                  <c:v>10.19</c:v>
                </c:pt>
                <c:pt idx="2">
                  <c:v>7.01</c:v>
                </c:pt>
                <c:pt idx="3">
                  <c:v>10.29</c:v>
                </c:pt>
                <c:pt idx="4">
                  <c:v>10.65</c:v>
                </c:pt>
                <c:pt idx="5">
                  <c:v>10.34</c:v>
                </c:pt>
                <c:pt idx="6">
                  <c:v>16</c:v>
                </c:pt>
                <c:pt idx="7">
                  <c:v>13.51</c:v>
                </c:pt>
                <c:pt idx="8">
                  <c:v>18.22</c:v>
                </c:pt>
              </c:numCache>
            </c:numRef>
          </c:val>
          <c:extLst>
            <c:ext xmlns:c16="http://schemas.microsoft.com/office/drawing/2014/chart" uri="{C3380CC4-5D6E-409C-BE32-E72D297353CC}">
              <c16:uniqueId val="{00000001-7BCF-4EBD-BBC7-8B956B797D2F}"/>
            </c:ext>
          </c:extLst>
        </c:ser>
        <c:ser>
          <c:idx val="2"/>
          <c:order val="2"/>
          <c:tx>
            <c:strRef>
              <c:f>'B1 educator growth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data'!$B$7:$J$7</c:f>
              <c:numCache>
                <c:formatCode>0"%"</c:formatCode>
                <c:ptCount val="9"/>
                <c:pt idx="0">
                  <c:v>56.11</c:v>
                </c:pt>
                <c:pt idx="1">
                  <c:v>56.230000000000011</c:v>
                </c:pt>
                <c:pt idx="2">
                  <c:v>63.61</c:v>
                </c:pt>
                <c:pt idx="3">
                  <c:v>62.89</c:v>
                </c:pt>
                <c:pt idx="4">
                  <c:v>63.84</c:v>
                </c:pt>
                <c:pt idx="5">
                  <c:v>66.349999999999994</c:v>
                </c:pt>
                <c:pt idx="6">
                  <c:v>63.730000000000011</c:v>
                </c:pt>
                <c:pt idx="7">
                  <c:v>69.61999999999999</c:v>
                </c:pt>
                <c:pt idx="8">
                  <c:v>65.179999999999978</c:v>
                </c:pt>
              </c:numCache>
            </c:numRef>
          </c:val>
          <c:extLst>
            <c:ext xmlns:c16="http://schemas.microsoft.com/office/drawing/2014/chart" uri="{C3380CC4-5D6E-409C-BE32-E72D297353CC}">
              <c16:uniqueId val="{00000002-7BCF-4EBD-BBC7-8B956B797D2F}"/>
            </c:ext>
          </c:extLst>
        </c:ser>
        <c:ser>
          <c:idx val="3"/>
          <c:order val="3"/>
          <c:tx>
            <c:strRef>
              <c:f>'B1 educator growth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data'!$B$8:$J$8</c:f>
              <c:numCache>
                <c:formatCode>0"%"</c:formatCode>
                <c:ptCount val="9"/>
                <c:pt idx="0">
                  <c:v>42.760000000000012</c:v>
                </c:pt>
                <c:pt idx="1">
                  <c:v>32.43</c:v>
                </c:pt>
                <c:pt idx="2">
                  <c:v>28.610000000000021</c:v>
                </c:pt>
                <c:pt idx="3">
                  <c:v>26.45</c:v>
                </c:pt>
                <c:pt idx="4">
                  <c:v>24.75</c:v>
                </c:pt>
                <c:pt idx="5">
                  <c:v>21.8</c:v>
                </c:pt>
                <c:pt idx="6">
                  <c:v>18</c:v>
                </c:pt>
                <c:pt idx="7">
                  <c:v>16.87</c:v>
                </c:pt>
                <c:pt idx="8">
                  <c:v>13.21</c:v>
                </c:pt>
              </c:numCache>
            </c:numRef>
          </c:val>
          <c:extLst>
            <c:ext xmlns:c16="http://schemas.microsoft.com/office/drawing/2014/chart" uri="{C3380CC4-5D6E-409C-BE32-E72D297353CC}">
              <c16:uniqueId val="{00000003-7BCF-4EBD-BBC7-8B956B797D2F}"/>
            </c:ext>
          </c:extLst>
        </c:ser>
        <c:dLbls>
          <c:showLegendKey val="0"/>
          <c:showVal val="0"/>
          <c:showCatName val="0"/>
          <c:showSerName val="0"/>
          <c:showPercent val="0"/>
          <c:showBubbleSize val="0"/>
        </c:dLbls>
        <c:gapWidth val="150"/>
        <c:overlap val="100"/>
        <c:axId val="204969472"/>
        <c:axId val="204971008"/>
      </c:barChart>
      <c:catAx>
        <c:axId val="20496947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204971008"/>
        <c:crosses val="autoZero"/>
        <c:auto val="0"/>
        <c:lblAlgn val="ctr"/>
        <c:lblOffset val="100"/>
        <c:noMultiLvlLbl val="0"/>
      </c:catAx>
      <c:valAx>
        <c:axId val="20497100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0496947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During the 2016-17 school year (including summer 2016), how often has your district engaged in the following activities to evaluate the quality of its professional development offerings to teachers?</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'B2 eval PD data'!$A$5</c:f>
              <c:strCache>
                <c:ptCount val="1"/>
                <c:pt idx="0">
                  <c:v>Never</c:v>
                </c:pt>
              </c:strCache>
            </c:strRef>
          </c:tx>
          <c:spPr>
            <a:solidFill>
              <a:srgbClr val="E86B01"/>
            </a:solidFill>
            <a:ln>
              <a:noFill/>
            </a:ln>
            <a:effectLst/>
          </c:spPr>
          <c:invertIfNegative val="0"/>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data'!$B$5:$E$5</c:f>
              <c:numCache>
                <c:formatCode>0"%"</c:formatCode>
                <c:ptCount val="4"/>
                <c:pt idx="0">
                  <c:v>0</c:v>
                </c:pt>
                <c:pt idx="1">
                  <c:v>0</c:v>
                </c:pt>
                <c:pt idx="2">
                  <c:v>1.73</c:v>
                </c:pt>
                <c:pt idx="3">
                  <c:v>3.3299999999999987</c:v>
                </c:pt>
              </c:numCache>
            </c:numRef>
          </c:val>
          <c:extLst>
            <c:ext xmlns:c16="http://schemas.microsoft.com/office/drawing/2014/chart" uri="{C3380CC4-5D6E-409C-BE32-E72D297353CC}">
              <c16:uniqueId val="{00000000-D7D8-4FDB-B36D-32D21F050C5B}"/>
            </c:ext>
          </c:extLst>
        </c:ser>
        <c:ser>
          <c:idx val="1"/>
          <c:order val="1"/>
          <c:tx>
            <c:strRef>
              <c:f>'B2 eval PD data'!$A$6</c:f>
              <c:strCache>
                <c:ptCount val="1"/>
                <c:pt idx="0">
                  <c:v>Rarely</c:v>
                </c:pt>
              </c:strCache>
            </c:strRef>
          </c:tx>
          <c:spPr>
            <a:solidFill>
              <a:srgbClr val="FFC28F"/>
            </a:solidFill>
            <a:ln>
              <a:noFill/>
            </a:ln>
            <a:effectLst/>
          </c:spPr>
          <c:invertIfNegative val="0"/>
          <c:dLbls>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B39-4A51-8B1F-14BC21B8138A}"/>
                </c:ext>
              </c:extLst>
            </c:dLbl>
            <c:spPr>
              <a:noFill/>
              <a:ln>
                <a:noFill/>
              </a:ln>
              <a:effectLst/>
            </c:sp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data'!$B$6:$E$6</c:f>
              <c:numCache>
                <c:formatCode>0"%"</c:formatCode>
                <c:ptCount val="4"/>
                <c:pt idx="0">
                  <c:v>1.05</c:v>
                </c:pt>
                <c:pt idx="1">
                  <c:v>2.2000000000000002</c:v>
                </c:pt>
                <c:pt idx="2">
                  <c:v>5.87</c:v>
                </c:pt>
                <c:pt idx="3">
                  <c:v>14.33</c:v>
                </c:pt>
              </c:numCache>
            </c:numRef>
          </c:val>
          <c:extLst>
            <c:ext xmlns:c16="http://schemas.microsoft.com/office/drawing/2014/chart" uri="{C3380CC4-5D6E-409C-BE32-E72D297353CC}">
              <c16:uniqueId val="{00000001-D7D8-4FDB-B36D-32D21F050C5B}"/>
            </c:ext>
          </c:extLst>
        </c:ser>
        <c:ser>
          <c:idx val="2"/>
          <c:order val="2"/>
          <c:tx>
            <c:strRef>
              <c:f>'B2 eval PD data'!$A$7</c:f>
              <c:strCache>
                <c:ptCount val="1"/>
                <c:pt idx="0">
                  <c:v>Sometimes</c:v>
                </c:pt>
              </c:strCache>
            </c:strRef>
          </c:tx>
          <c:spPr>
            <a:solidFill>
              <a:srgbClr val="ADB6F5"/>
            </a:solidFill>
            <a:ln>
              <a:noFill/>
            </a:ln>
            <a:effectLst/>
          </c:spPr>
          <c:invertIfNegative val="0"/>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data'!$B$7:$E$7</c:f>
              <c:numCache>
                <c:formatCode>0"%"</c:formatCode>
                <c:ptCount val="4"/>
                <c:pt idx="0">
                  <c:v>15.82</c:v>
                </c:pt>
                <c:pt idx="1">
                  <c:v>17.32</c:v>
                </c:pt>
                <c:pt idx="2">
                  <c:v>26.330000000000005</c:v>
                </c:pt>
                <c:pt idx="3">
                  <c:v>55.730000000000011</c:v>
                </c:pt>
              </c:numCache>
            </c:numRef>
          </c:val>
          <c:extLst>
            <c:ext xmlns:c16="http://schemas.microsoft.com/office/drawing/2014/chart" uri="{C3380CC4-5D6E-409C-BE32-E72D297353CC}">
              <c16:uniqueId val="{00000002-D7D8-4FDB-B36D-32D21F050C5B}"/>
            </c:ext>
          </c:extLst>
        </c:ser>
        <c:ser>
          <c:idx val="3"/>
          <c:order val="3"/>
          <c:tx>
            <c:strRef>
              <c:f>'B2 eval PD data'!$A$8</c:f>
              <c:strCache>
                <c:ptCount val="1"/>
                <c:pt idx="0">
                  <c:v>Often</c:v>
                </c:pt>
              </c:strCache>
            </c:strRef>
          </c:tx>
          <c:spPr>
            <a:solidFill>
              <a:srgbClr val="0D1969"/>
            </a:solidFill>
            <a:ln>
              <a:noFill/>
            </a:ln>
            <a:effectLst/>
          </c:spPr>
          <c:invertIfNegative val="0"/>
          <c:dLbls>
            <c:spPr>
              <a:solidFill>
                <a:schemeClr val="bg1"/>
              </a:solid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data'!$B$8:$E$8</c:f>
              <c:numCache>
                <c:formatCode>0"%"</c:formatCode>
                <c:ptCount val="4"/>
                <c:pt idx="0">
                  <c:v>83.13</c:v>
                </c:pt>
                <c:pt idx="1">
                  <c:v>80.48</c:v>
                </c:pt>
                <c:pt idx="2">
                  <c:v>66.08</c:v>
                </c:pt>
                <c:pt idx="3">
                  <c:v>26.610000000000021</c:v>
                </c:pt>
              </c:numCache>
            </c:numRef>
          </c:val>
          <c:extLst>
            <c:ext xmlns:c16="http://schemas.microsoft.com/office/drawing/2014/chart" uri="{C3380CC4-5D6E-409C-BE32-E72D297353CC}">
              <c16:uniqueId val="{00000003-D7D8-4FDB-B36D-32D21F050C5B}"/>
            </c:ext>
          </c:extLst>
        </c:ser>
        <c:dLbls>
          <c:showLegendKey val="0"/>
          <c:showVal val="0"/>
          <c:showCatName val="0"/>
          <c:showSerName val="0"/>
          <c:showPercent val="0"/>
          <c:showBubbleSize val="0"/>
        </c:dLbls>
        <c:gapWidth val="150"/>
        <c:overlap val="100"/>
        <c:axId val="205775232"/>
        <c:axId val="205776768"/>
      </c:barChart>
      <c:catAx>
        <c:axId val="20577523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5776768"/>
        <c:crosses val="autoZero"/>
        <c:auto val="0"/>
        <c:lblAlgn val="ctr"/>
        <c:lblOffset val="100"/>
        <c:noMultiLvlLbl val="0"/>
      </c:catAx>
      <c:valAx>
        <c:axId val="20577676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577523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Of all the professional development for teachers provided in your district, what percentage is developed in-house by your district?</a:t>
            </a:r>
            <a:r>
              <a:rPr lang="en-US" sz="1400" b="1" i="0" u="none" strike="noStrike" baseline="0">
                <a:solidFill>
                  <a:srgbClr val="0D1969"/>
                </a:solidFill>
              </a:rPr>
              <a:t> </a:t>
            </a:r>
            <a:endParaRPr lang="en-US"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'B3 in-house PD data'!$A$5</c:f>
              <c:strCache>
                <c:ptCount val="1"/>
                <c:pt idx="0">
                  <c:v>WeightedMean</c:v>
                </c:pt>
              </c:strCache>
            </c:strRef>
          </c:tx>
          <c:spPr>
            <a:solidFill>
              <a:schemeClr val="accent1"/>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'B3 in-house PD data'!$B$3:$B$4</c:f>
              <c:strCache>
                <c:ptCount val="2"/>
                <c:pt idx="0">
                  <c:v>B3</c:v>
                </c:pt>
                <c:pt idx="1">
                  <c:v>Of all the professional development for teachers provided in your district, what percentage is developed in-house by your district?</c:v>
                </c:pt>
              </c:strCache>
            </c:strRef>
          </c:cat>
          <c:val>
            <c:numRef>
              <c:f>'B3 in-house PD data'!$B$5</c:f>
              <c:numCache>
                <c:formatCode>General</c:formatCode>
                <c:ptCount val="1"/>
                <c:pt idx="0">
                  <c:v>72.36</c:v>
                </c:pt>
              </c:numCache>
            </c:numRef>
          </c:val>
          <c:extLst>
            <c:ext xmlns:c16="http://schemas.microsoft.com/office/drawing/2014/chart" uri="{C3380CC4-5D6E-409C-BE32-E72D297353CC}">
              <c16:uniqueId val="{00000000-CC3B-4391-987C-13DE6D9C0F1D}"/>
            </c:ext>
          </c:extLst>
        </c:ser>
        <c:dLbls>
          <c:showLegendKey val="0"/>
          <c:showVal val="0"/>
          <c:showCatName val="0"/>
          <c:showSerName val="0"/>
          <c:showPercent val="0"/>
          <c:showBubbleSize val="0"/>
        </c:dLbls>
        <c:gapWidth val="182"/>
        <c:axId val="206457088"/>
        <c:axId val="207884288"/>
      </c:barChart>
      <c:catAx>
        <c:axId val="20645708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07884288"/>
        <c:crosses val="autoZero"/>
        <c:auto val="1"/>
        <c:lblAlgn val="ctr"/>
        <c:lblOffset val="100"/>
        <c:noMultiLvlLbl val="0"/>
      </c:catAx>
      <c:valAx>
        <c:axId val="207884288"/>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Percentage of professional</a:t>
                </a:r>
                <a:r>
                  <a:rPr lang="en-US" sz="1200" baseline="0">
                    <a:solidFill>
                      <a:srgbClr val="0D1969"/>
                    </a:solidFill>
                  </a:rPr>
                  <a:t> development that is developed in-house (mean)</a:t>
                </a:r>
                <a:endParaRPr lang="en-US" sz="1200">
                  <a:solidFill>
                    <a:srgbClr val="0D1969"/>
                  </a:solidFill>
                </a:endParaRPr>
              </a:p>
            </c:rich>
          </c:tx>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ysClr val="windowText" lastClr="000000">
                <a:lumMod val="65000"/>
                <a:lumOff val="35000"/>
              </a:sysClr>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06457088"/>
        <c:crosses val="autoZero"/>
        <c:crossBetween val="between"/>
        <c:majorUnit val="2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To help students master the Massachusetts' state standards, teachers need support to...</a:t>
            </a:r>
            <a:r>
              <a:rPr lang="en-US" sz="1400" b="1" i="0" u="none" strike="noStrike" baseline="0">
                <a:solidFill>
                  <a:srgbClr val="0D1969"/>
                </a:solidFill>
              </a:rPr>
              <a:t> </a:t>
            </a:r>
            <a:endParaRPr lang="en-US" sz="1400" b="1">
              <a:solidFill>
                <a:srgbClr val="0D1969"/>
              </a:solidFill>
            </a:endParaRPr>
          </a:p>
        </c:rich>
      </c:tx>
      <c:overlay val="0"/>
      <c:spPr>
        <a:noFill/>
        <a:ln>
          <a:noFill/>
        </a:ln>
        <a:effectLst/>
      </c:sp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data'!$B$5:$E$5</c:f>
              <c:numCache>
                <c:formatCode>0"%"</c:formatCode>
                <c:ptCount val="4"/>
                <c:pt idx="0">
                  <c:v>1.34</c:v>
                </c:pt>
                <c:pt idx="1">
                  <c:v>0.38000000000000039</c:v>
                </c:pt>
                <c:pt idx="2">
                  <c:v>0.38000000000000039</c:v>
                </c:pt>
                <c:pt idx="3">
                  <c:v>3.73</c:v>
                </c:pt>
              </c:numCache>
            </c:numRef>
          </c:val>
          <c:extLst>
            <c:ext xmlns:c16="http://schemas.microsoft.com/office/drawing/2014/chart" uri="{C3380CC4-5D6E-409C-BE32-E72D297353CC}">
              <c16:uniqueId val="{00000000-6CE4-44A4-8C04-B3D5B776F47C}"/>
            </c:ext>
          </c:extLst>
        </c:ser>
        <c:ser>
          <c:idx val="1"/>
          <c:order val="1"/>
          <c:tx>
            <c:strRef>
              <c:f>'B4 data'!$A$6</c:f>
              <c:strCache>
                <c:ptCount val="1"/>
                <c:pt idx="0">
                  <c:v>Minimal Extent</c:v>
                </c:pt>
              </c:strCache>
            </c:strRef>
          </c:tx>
          <c:spPr>
            <a:solidFill>
              <a:srgbClr val="FFC28F"/>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0-F748-4171-8C5F-80F59D78EDA7}"/>
                </c:ext>
              </c:extLst>
            </c:dLbl>
            <c:dLbl>
              <c:idx val="2"/>
              <c:delete val="1"/>
              <c:extLst>
                <c:ext xmlns:c15="http://schemas.microsoft.com/office/drawing/2012/chart" uri="{CE6537A1-D6FC-4f65-9D91-7224C49458BB}"/>
                <c:ext xmlns:c16="http://schemas.microsoft.com/office/drawing/2014/chart" uri="{C3380CC4-5D6E-409C-BE32-E72D297353CC}">
                  <c16:uniqueId val="{00000001-F748-4171-8C5F-80F59D78EDA7}"/>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data'!$B$6:$E$6</c:f>
              <c:numCache>
                <c:formatCode>0"%"</c:formatCode>
                <c:ptCount val="4"/>
                <c:pt idx="0">
                  <c:v>10.7</c:v>
                </c:pt>
                <c:pt idx="1">
                  <c:v>9.06</c:v>
                </c:pt>
                <c:pt idx="2">
                  <c:v>9.4700000000000006</c:v>
                </c:pt>
                <c:pt idx="3">
                  <c:v>23.03</c:v>
                </c:pt>
              </c:numCache>
            </c:numRef>
          </c:val>
          <c:extLst>
            <c:ext xmlns:c16="http://schemas.microsoft.com/office/drawing/2014/chart" uri="{C3380CC4-5D6E-409C-BE32-E72D297353CC}">
              <c16:uniqueId val="{00000001-6CE4-44A4-8C04-B3D5B776F47C}"/>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data'!$B$7:$E$7</c:f>
              <c:numCache>
                <c:formatCode>0"%"</c:formatCode>
                <c:ptCount val="4"/>
                <c:pt idx="0">
                  <c:v>43.71</c:v>
                </c:pt>
                <c:pt idx="1">
                  <c:v>47.32</c:v>
                </c:pt>
                <c:pt idx="2">
                  <c:v>51.78</c:v>
                </c:pt>
                <c:pt idx="3">
                  <c:v>44.06</c:v>
                </c:pt>
              </c:numCache>
            </c:numRef>
          </c:val>
          <c:extLst>
            <c:ext xmlns:c16="http://schemas.microsoft.com/office/drawing/2014/chart" uri="{C3380CC4-5D6E-409C-BE32-E72D297353CC}">
              <c16:uniqueId val="{00000002-6CE4-44A4-8C04-B3D5B776F47C}"/>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data'!$B$8:$E$8</c:f>
              <c:numCache>
                <c:formatCode>0"%"</c:formatCode>
                <c:ptCount val="4"/>
                <c:pt idx="0">
                  <c:v>44.25</c:v>
                </c:pt>
                <c:pt idx="1">
                  <c:v>43.24</c:v>
                </c:pt>
                <c:pt idx="2">
                  <c:v>38.370000000000005</c:v>
                </c:pt>
                <c:pt idx="3">
                  <c:v>29.19</c:v>
                </c:pt>
              </c:numCache>
            </c:numRef>
          </c:val>
          <c:extLst>
            <c:ext xmlns:c16="http://schemas.microsoft.com/office/drawing/2014/chart" uri="{C3380CC4-5D6E-409C-BE32-E72D297353CC}">
              <c16:uniqueId val="{00000003-6CE4-44A4-8C04-B3D5B776F47C}"/>
            </c:ext>
          </c:extLst>
        </c:ser>
        <c:dLbls>
          <c:showLegendKey val="0"/>
          <c:showVal val="0"/>
          <c:showCatName val="0"/>
          <c:showSerName val="0"/>
          <c:showPercent val="0"/>
          <c:showBubbleSize val="0"/>
        </c:dLbls>
        <c:gapWidth val="150"/>
        <c:overlap val="100"/>
        <c:axId val="208740736"/>
        <c:axId val="208742272"/>
      </c:barChart>
      <c:catAx>
        <c:axId val="20874073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08742272"/>
        <c:crosses val="autoZero"/>
        <c:auto val="0"/>
        <c:lblAlgn val="ctr"/>
        <c:lblOffset val="100"/>
        <c:noMultiLvlLbl val="0"/>
      </c:catAx>
      <c:valAx>
        <c:axId val="2087422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0874073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Principals could benefit from strategies to...</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data'!$B$5:$D$5</c:f>
              <c:numCache>
                <c:formatCode>0"%"</c:formatCode>
                <c:ptCount val="3"/>
                <c:pt idx="0">
                  <c:v>3.16</c:v>
                </c:pt>
                <c:pt idx="1">
                  <c:v>1.81</c:v>
                </c:pt>
                <c:pt idx="2">
                  <c:v>1.81</c:v>
                </c:pt>
              </c:numCache>
            </c:numRef>
          </c:val>
          <c:extLst>
            <c:ext xmlns:c16="http://schemas.microsoft.com/office/drawing/2014/chart" uri="{C3380CC4-5D6E-409C-BE32-E72D297353CC}">
              <c16:uniqueId val="{00000000-3F2A-45DD-92BA-6B523987B0D3}"/>
            </c:ext>
          </c:extLst>
        </c:ser>
        <c:ser>
          <c:idx val="1"/>
          <c:order val="1"/>
          <c:tx>
            <c:strRef>
              <c:f>'B5 data'!$A$6</c:f>
              <c:strCache>
                <c:ptCount val="1"/>
                <c:pt idx="0">
                  <c:v>Minimal Extent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data'!$B$6:$D$6</c:f>
              <c:numCache>
                <c:formatCode>0"%"</c:formatCode>
                <c:ptCount val="3"/>
                <c:pt idx="0">
                  <c:v>13.11</c:v>
                </c:pt>
                <c:pt idx="1">
                  <c:v>12.62</c:v>
                </c:pt>
                <c:pt idx="2">
                  <c:v>15.31</c:v>
                </c:pt>
              </c:numCache>
            </c:numRef>
          </c:val>
          <c:extLst>
            <c:ext xmlns:c16="http://schemas.microsoft.com/office/drawing/2014/chart" uri="{C3380CC4-5D6E-409C-BE32-E72D297353CC}">
              <c16:uniqueId val="{00000001-3F2A-45DD-92BA-6B523987B0D3}"/>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data'!$B$7:$D$7</c:f>
              <c:numCache>
                <c:formatCode>0"%"</c:formatCode>
                <c:ptCount val="3"/>
                <c:pt idx="0">
                  <c:v>45.57</c:v>
                </c:pt>
                <c:pt idx="1">
                  <c:v>47.91</c:v>
                </c:pt>
                <c:pt idx="2">
                  <c:v>47.36</c:v>
                </c:pt>
              </c:numCache>
            </c:numRef>
          </c:val>
          <c:extLst>
            <c:ext xmlns:c16="http://schemas.microsoft.com/office/drawing/2014/chart" uri="{C3380CC4-5D6E-409C-BE32-E72D297353CC}">
              <c16:uniqueId val="{00000002-3F2A-45DD-92BA-6B523987B0D3}"/>
            </c:ext>
          </c:extLst>
        </c:ser>
        <c:ser>
          <c:idx val="3"/>
          <c:order val="3"/>
          <c:tx>
            <c:strRef>
              <c:f>'B5 data'!$A$8</c:f>
              <c:strCache>
                <c:ptCount val="1"/>
                <c:pt idx="0">
                  <c:v>Large Extent</c:v>
                </c:pt>
              </c:strCache>
            </c:strRef>
          </c:tx>
          <c:spPr>
            <a:solidFill>
              <a:srgbClr val="0D1969"/>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data'!$B$8:$D$8</c:f>
              <c:numCache>
                <c:formatCode>0"%"</c:formatCode>
                <c:ptCount val="3"/>
                <c:pt idx="0">
                  <c:v>38.17</c:v>
                </c:pt>
                <c:pt idx="1">
                  <c:v>37.65</c:v>
                </c:pt>
                <c:pt idx="2">
                  <c:v>35.520000000000003</c:v>
                </c:pt>
              </c:numCache>
            </c:numRef>
          </c:val>
          <c:extLst>
            <c:ext xmlns:c16="http://schemas.microsoft.com/office/drawing/2014/chart" uri="{C3380CC4-5D6E-409C-BE32-E72D297353CC}">
              <c16:uniqueId val="{00000003-3F2A-45DD-92BA-6B523987B0D3}"/>
            </c:ext>
          </c:extLst>
        </c:ser>
        <c:dLbls>
          <c:showLegendKey val="0"/>
          <c:showVal val="0"/>
          <c:showCatName val="0"/>
          <c:showSerName val="0"/>
          <c:showPercent val="0"/>
          <c:showBubbleSize val="0"/>
        </c:dLbls>
        <c:gapWidth val="150"/>
        <c:overlap val="100"/>
        <c:axId val="209619584"/>
        <c:axId val="209625472"/>
      </c:barChart>
      <c:catAx>
        <c:axId val="209619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09625472"/>
        <c:crosses val="autoZero"/>
        <c:auto val="0"/>
        <c:lblAlgn val="ctr"/>
        <c:lblOffset val="100"/>
        <c:noMultiLvlLbl val="0"/>
      </c:catAx>
      <c:valAx>
        <c:axId val="209625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096195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Including the current school year (2016-17), how long have you worked as a district-level and/or school-level administrator? Please do not include student practicum.</a:t>
            </a:r>
            <a:r>
              <a:rPr lang="en-US" sz="1400" b="1" i="0" u="none" strike="noStrike" baseline="0">
                <a:solidFill>
                  <a:srgbClr val="0D1969"/>
                </a:solidFill>
              </a:rPr>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data'!$B$3:$D$4</c:f>
              <c:multiLvlStrCache>
                <c:ptCount val="3"/>
                <c:lvl>
                  <c:pt idx="0">
                    <c:v>Total amount of time as a district-level administrator</c:v>
                  </c:pt>
                  <c:pt idx="1">
                    <c:v>Total amount of time as a district-level administrator in current district</c:v>
                  </c:pt>
                  <c:pt idx="2">
                    <c:v>Total amount of time as a school-level administrator</c:v>
                  </c:pt>
                </c:lvl>
                <c:lvl>
                  <c:pt idx="0">
                    <c:v>i2a</c:v>
                  </c:pt>
                  <c:pt idx="1">
                    <c:v>i2b</c:v>
                  </c:pt>
                  <c:pt idx="2">
                    <c:v>i2c</c:v>
                  </c:pt>
                </c:lvl>
              </c:multiLvlStrCache>
            </c:multiLvlStrRef>
          </c:cat>
          <c:val>
            <c:numRef>
              <c:f>'i2 time as admin data'!$B$5:$D$5</c:f>
              <c:numCache>
                <c:formatCode>General</c:formatCode>
                <c:ptCount val="3"/>
                <c:pt idx="0">
                  <c:v>9.98</c:v>
                </c:pt>
                <c:pt idx="1">
                  <c:v>5.88</c:v>
                </c:pt>
                <c:pt idx="2">
                  <c:v>8.8700000000000028</c:v>
                </c:pt>
              </c:numCache>
            </c:numRef>
          </c:val>
          <c:extLst>
            <c:ext xmlns:c16="http://schemas.microsoft.com/office/drawing/2014/chart" uri="{C3380CC4-5D6E-409C-BE32-E72D297353CC}">
              <c16:uniqueId val="{00000000-EEE5-40F6-B8B2-9E183C687E18}"/>
            </c:ext>
          </c:extLst>
        </c:ser>
        <c:dLbls>
          <c:showLegendKey val="0"/>
          <c:showVal val="0"/>
          <c:showCatName val="0"/>
          <c:showSerName val="0"/>
          <c:showPercent val="0"/>
          <c:showBubbleSize val="0"/>
        </c:dLbls>
        <c:gapWidth val="182"/>
        <c:axId val="93979776"/>
        <c:axId val="93981312"/>
      </c:barChart>
      <c:catAx>
        <c:axId val="939797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3981312"/>
        <c:crosses val="autoZero"/>
        <c:auto val="1"/>
        <c:lblAlgn val="ctr"/>
        <c:lblOffset val="100"/>
        <c:noMultiLvlLbl val="0"/>
      </c:catAx>
      <c:valAx>
        <c:axId val="93981312"/>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3979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district's student support system, to what extent could it benefit from district-wide support in the following areas?</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'B6 data'!$A$5</c:f>
              <c:strCache>
                <c:ptCount val="1"/>
                <c:pt idx="0">
                  <c:v>Not At All</c:v>
                </c:pt>
              </c:strCache>
            </c:strRef>
          </c:tx>
          <c:spPr>
            <a:solidFill>
              <a:srgbClr val="E86B01"/>
            </a:solidFill>
            <a:ln>
              <a:noFill/>
            </a:ln>
            <a:effectLst/>
          </c:spPr>
          <c:invertIfNegative val="0"/>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data'!$B$5:$E$5</c:f>
              <c:numCache>
                <c:formatCode>0"%"</c:formatCode>
                <c:ptCount val="4"/>
                <c:pt idx="0">
                  <c:v>1.35</c:v>
                </c:pt>
                <c:pt idx="1">
                  <c:v>1.54</c:v>
                </c:pt>
                <c:pt idx="2">
                  <c:v>1.35</c:v>
                </c:pt>
                <c:pt idx="3">
                  <c:v>1.54</c:v>
                </c:pt>
              </c:numCache>
            </c:numRef>
          </c:val>
          <c:extLst>
            <c:ext xmlns:c16="http://schemas.microsoft.com/office/drawing/2014/chart" uri="{C3380CC4-5D6E-409C-BE32-E72D297353CC}">
              <c16:uniqueId val="{00000000-B8D3-44EF-9ABA-2985F76041F6}"/>
            </c:ext>
          </c:extLst>
        </c:ser>
        <c:ser>
          <c:idx val="1"/>
          <c:order val="1"/>
          <c:tx>
            <c:strRef>
              <c:f>'B6 data'!$A$6</c:f>
              <c:strCache>
                <c:ptCount val="1"/>
                <c:pt idx="0">
                  <c:v>Minimal Extent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data'!$B$6:$E$6</c:f>
              <c:numCache>
                <c:formatCode>0"%"</c:formatCode>
                <c:ptCount val="4"/>
                <c:pt idx="0">
                  <c:v>16.850000000000001</c:v>
                </c:pt>
                <c:pt idx="1">
                  <c:v>15.96</c:v>
                </c:pt>
                <c:pt idx="2">
                  <c:v>17.439999999999987</c:v>
                </c:pt>
                <c:pt idx="3">
                  <c:v>13.83</c:v>
                </c:pt>
              </c:numCache>
            </c:numRef>
          </c:val>
          <c:extLst>
            <c:ext xmlns:c16="http://schemas.microsoft.com/office/drawing/2014/chart" uri="{C3380CC4-5D6E-409C-BE32-E72D297353CC}">
              <c16:uniqueId val="{00000001-B8D3-44EF-9ABA-2985F76041F6}"/>
            </c:ext>
          </c:extLst>
        </c:ser>
        <c:ser>
          <c:idx val="2"/>
          <c:order val="2"/>
          <c:tx>
            <c:strRef>
              <c:f>'B6 data'!$A$7</c:f>
              <c:strCache>
                <c:ptCount val="1"/>
                <c:pt idx="0">
                  <c:v>Moderate Extent</c:v>
                </c:pt>
              </c:strCache>
            </c:strRef>
          </c:tx>
          <c:spPr>
            <a:solidFill>
              <a:srgbClr val="ADB6F5"/>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data'!$B$7:$E$7</c:f>
              <c:numCache>
                <c:formatCode>0"%"</c:formatCode>
                <c:ptCount val="4"/>
                <c:pt idx="0">
                  <c:v>41.49</c:v>
                </c:pt>
                <c:pt idx="1">
                  <c:v>44.05</c:v>
                </c:pt>
                <c:pt idx="2">
                  <c:v>50.65</c:v>
                </c:pt>
                <c:pt idx="3">
                  <c:v>55.8</c:v>
                </c:pt>
              </c:numCache>
            </c:numRef>
          </c:val>
          <c:extLst>
            <c:ext xmlns:c16="http://schemas.microsoft.com/office/drawing/2014/chart" uri="{C3380CC4-5D6E-409C-BE32-E72D297353CC}">
              <c16:uniqueId val="{00000002-B8D3-44EF-9ABA-2985F76041F6}"/>
            </c:ext>
          </c:extLst>
        </c:ser>
        <c:ser>
          <c:idx val="3"/>
          <c:order val="3"/>
          <c:tx>
            <c:strRef>
              <c:f>'B6 data'!$A$8</c:f>
              <c:strCache>
                <c:ptCount val="1"/>
                <c:pt idx="0">
                  <c:v>Large Extent</c:v>
                </c:pt>
              </c:strCache>
            </c:strRef>
          </c:tx>
          <c:spPr>
            <a:solidFill>
              <a:srgbClr val="0D1969"/>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data'!$B$8:$E$8</c:f>
              <c:numCache>
                <c:formatCode>0"%"</c:formatCode>
                <c:ptCount val="4"/>
                <c:pt idx="0">
                  <c:v>40.300000000000004</c:v>
                </c:pt>
                <c:pt idx="1">
                  <c:v>38.450000000000003</c:v>
                </c:pt>
                <c:pt idx="2">
                  <c:v>30.56</c:v>
                </c:pt>
                <c:pt idx="3">
                  <c:v>28.830000000000005</c:v>
                </c:pt>
              </c:numCache>
            </c:numRef>
          </c:val>
          <c:extLst>
            <c:ext xmlns:c16="http://schemas.microsoft.com/office/drawing/2014/chart" uri="{C3380CC4-5D6E-409C-BE32-E72D297353CC}">
              <c16:uniqueId val="{00000003-B8D3-44EF-9ABA-2985F76041F6}"/>
            </c:ext>
          </c:extLst>
        </c:ser>
        <c:dLbls>
          <c:showLegendKey val="0"/>
          <c:showVal val="0"/>
          <c:showCatName val="0"/>
          <c:showSerName val="0"/>
          <c:showPercent val="0"/>
          <c:showBubbleSize val="0"/>
        </c:dLbls>
        <c:gapWidth val="150"/>
        <c:overlap val="100"/>
        <c:axId val="211702912"/>
        <c:axId val="211704448"/>
      </c:barChart>
      <c:catAx>
        <c:axId val="21170291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11704448"/>
        <c:crosses val="autoZero"/>
        <c:auto val="0"/>
        <c:lblAlgn val="ctr"/>
        <c:lblOffset val="100"/>
        <c:noMultiLvlLbl val="0"/>
      </c:catAx>
      <c:valAx>
        <c:axId val="21170444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1170291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principal evaluation system used in your district. </a:t>
            </a:r>
            <a:endParaRPr lang="en-US" sz="1400"/>
          </a:p>
        </c:rich>
      </c:tx>
      <c:overlay val="0"/>
      <c:spPr>
        <a:noFill/>
        <a:ln>
          <a:noFill/>
        </a:ln>
        <a:effectLst/>
      </c:sp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data'!$B$5:$I$5</c:f>
              <c:numCache>
                <c:formatCode>0"%"</c:formatCode>
                <c:ptCount val="8"/>
                <c:pt idx="0">
                  <c:v>0</c:v>
                </c:pt>
                <c:pt idx="1">
                  <c:v>0.97000000000000064</c:v>
                </c:pt>
                <c:pt idx="2">
                  <c:v>1.9300000000000013</c:v>
                </c:pt>
                <c:pt idx="3">
                  <c:v>1.74</c:v>
                </c:pt>
                <c:pt idx="4">
                  <c:v>1.74</c:v>
                </c:pt>
                <c:pt idx="5">
                  <c:v>2.5099999999999998</c:v>
                </c:pt>
                <c:pt idx="6">
                  <c:v>3.27</c:v>
                </c:pt>
                <c:pt idx="7">
                  <c:v>9.16</c:v>
                </c:pt>
              </c:numCache>
            </c:numRef>
          </c:val>
          <c:extLst>
            <c:ext xmlns:c16="http://schemas.microsoft.com/office/drawing/2014/chart" uri="{C3380CC4-5D6E-409C-BE32-E72D297353CC}">
              <c16:uniqueId val="{00000000-7777-475D-9E2E-F2276180F546}"/>
            </c:ext>
          </c:extLst>
        </c:ser>
        <c:ser>
          <c:idx val="1"/>
          <c:order val="1"/>
          <c:tx>
            <c:strRef>
              <c:f>'C1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3734-4831-A110-B4B3AEAF8001}"/>
                </c:ext>
              </c:extLst>
            </c:dLbl>
            <c:dLbl>
              <c:idx val="1"/>
              <c:delete val="1"/>
              <c:extLst>
                <c:ext xmlns:c15="http://schemas.microsoft.com/office/drawing/2012/chart" uri="{CE6537A1-D6FC-4f65-9D91-7224C49458BB}"/>
                <c:ext xmlns:c16="http://schemas.microsoft.com/office/drawing/2014/chart" uri="{C3380CC4-5D6E-409C-BE32-E72D297353CC}">
                  <c16:uniqueId val="{00000001-3734-4831-A110-B4B3AEAF8001}"/>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data'!$B$6:$I$6</c:f>
              <c:numCache>
                <c:formatCode>0"%"</c:formatCode>
                <c:ptCount val="8"/>
                <c:pt idx="0">
                  <c:v>3.75</c:v>
                </c:pt>
                <c:pt idx="1">
                  <c:v>7.13</c:v>
                </c:pt>
                <c:pt idx="2">
                  <c:v>10.34</c:v>
                </c:pt>
                <c:pt idx="3">
                  <c:v>13.61</c:v>
                </c:pt>
                <c:pt idx="4">
                  <c:v>11.83</c:v>
                </c:pt>
                <c:pt idx="5">
                  <c:v>14.71</c:v>
                </c:pt>
                <c:pt idx="6">
                  <c:v>18.02</c:v>
                </c:pt>
                <c:pt idx="7">
                  <c:v>31.05</c:v>
                </c:pt>
              </c:numCache>
            </c:numRef>
          </c:val>
          <c:extLst>
            <c:ext xmlns:c16="http://schemas.microsoft.com/office/drawing/2014/chart" uri="{C3380CC4-5D6E-409C-BE32-E72D297353CC}">
              <c16:uniqueId val="{00000001-7777-475D-9E2E-F2276180F546}"/>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data'!$B$7:$I$7</c:f>
              <c:numCache>
                <c:formatCode>0"%"</c:formatCode>
                <c:ptCount val="8"/>
                <c:pt idx="0">
                  <c:v>44.06</c:v>
                </c:pt>
                <c:pt idx="1">
                  <c:v>57.51</c:v>
                </c:pt>
                <c:pt idx="2">
                  <c:v>65.989999999999995</c:v>
                </c:pt>
                <c:pt idx="3">
                  <c:v>64.209999999999994</c:v>
                </c:pt>
                <c:pt idx="4">
                  <c:v>66.53</c:v>
                </c:pt>
                <c:pt idx="5">
                  <c:v>67.58</c:v>
                </c:pt>
                <c:pt idx="6">
                  <c:v>64.709999999999994</c:v>
                </c:pt>
                <c:pt idx="7">
                  <c:v>48</c:v>
                </c:pt>
              </c:numCache>
            </c:numRef>
          </c:val>
          <c:extLst>
            <c:ext xmlns:c16="http://schemas.microsoft.com/office/drawing/2014/chart" uri="{C3380CC4-5D6E-409C-BE32-E72D297353CC}">
              <c16:uniqueId val="{00000002-7777-475D-9E2E-F2276180F546}"/>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data'!$B$8:$I$8</c:f>
              <c:numCache>
                <c:formatCode>0"%"</c:formatCode>
                <c:ptCount val="8"/>
                <c:pt idx="0">
                  <c:v>52.2</c:v>
                </c:pt>
                <c:pt idx="1">
                  <c:v>34.4</c:v>
                </c:pt>
                <c:pt idx="2">
                  <c:v>21.75</c:v>
                </c:pt>
                <c:pt idx="3">
                  <c:v>20.439999999999987</c:v>
                </c:pt>
                <c:pt idx="4">
                  <c:v>19.899999999999999</c:v>
                </c:pt>
                <c:pt idx="5">
                  <c:v>15.2</c:v>
                </c:pt>
                <c:pt idx="6">
                  <c:v>14</c:v>
                </c:pt>
                <c:pt idx="7">
                  <c:v>11.79</c:v>
                </c:pt>
              </c:numCache>
            </c:numRef>
          </c:val>
          <c:extLst>
            <c:ext xmlns:c16="http://schemas.microsoft.com/office/drawing/2014/chart" uri="{C3380CC4-5D6E-409C-BE32-E72D297353CC}">
              <c16:uniqueId val="{00000003-7777-475D-9E2E-F2276180F546}"/>
            </c:ext>
          </c:extLst>
        </c:ser>
        <c:dLbls>
          <c:showLegendKey val="0"/>
          <c:showVal val="0"/>
          <c:showCatName val="0"/>
          <c:showSerName val="0"/>
          <c:showPercent val="0"/>
          <c:showBubbleSize val="0"/>
        </c:dLbls>
        <c:gapWidth val="150"/>
        <c:overlap val="100"/>
        <c:axId val="213250048"/>
        <c:axId val="213251584"/>
      </c:barChart>
      <c:catAx>
        <c:axId val="2132500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213251584"/>
        <c:crosses val="autoZero"/>
        <c:auto val="0"/>
        <c:lblAlgn val="ctr"/>
        <c:lblOffset val="100"/>
        <c:noMultiLvlLbl val="0"/>
      </c:catAx>
      <c:valAx>
        <c:axId val="2132515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1325004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'C2 data'!$A$5</c:f>
              <c:strCache>
                <c:ptCount val="1"/>
                <c:pt idx="0">
                  <c:v>Disagree Strongly</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A5D9-4196-9995-F2F1AD4BA220}"/>
                </c:ext>
              </c:extLst>
            </c:dLbl>
            <c:dLbl>
              <c:idx val="1"/>
              <c:delete val="1"/>
              <c:extLst>
                <c:ext xmlns:c15="http://schemas.microsoft.com/office/drawing/2012/chart" uri="{CE6537A1-D6FC-4f65-9D91-7224C49458BB}"/>
                <c:ext xmlns:c16="http://schemas.microsoft.com/office/drawing/2014/chart" uri="{C3380CC4-5D6E-409C-BE32-E72D297353CC}">
                  <c16:uniqueId val="{00000001-A5D9-4196-9995-F2F1AD4BA220}"/>
                </c:ext>
              </c:extLst>
            </c:dLbl>
            <c:dLbl>
              <c:idx val="2"/>
              <c:delete val="1"/>
              <c:extLst>
                <c:ext xmlns:c15="http://schemas.microsoft.com/office/drawing/2012/chart" uri="{CE6537A1-D6FC-4f65-9D91-7224C49458BB}"/>
                <c:ext xmlns:c16="http://schemas.microsoft.com/office/drawing/2014/chart" uri="{C3380CC4-5D6E-409C-BE32-E72D297353CC}">
                  <c16:uniqueId val="{00000002-A5D9-4196-9995-F2F1AD4BA220}"/>
                </c:ext>
              </c:extLst>
            </c:dLbl>
            <c:dLbl>
              <c:idx val="3"/>
              <c:delete val="1"/>
              <c:extLst>
                <c:ext xmlns:c15="http://schemas.microsoft.com/office/drawing/2012/chart" uri="{CE6537A1-D6FC-4f65-9D91-7224C49458BB}"/>
                <c:ext xmlns:c16="http://schemas.microsoft.com/office/drawing/2014/chart" uri="{C3380CC4-5D6E-409C-BE32-E72D297353CC}">
                  <c16:uniqueId val="{00000003-A5D9-4196-9995-F2F1AD4BA220}"/>
                </c:ext>
              </c:extLst>
            </c:dLbl>
            <c:dLbl>
              <c:idx val="4"/>
              <c:delete val="1"/>
              <c:extLst>
                <c:ext xmlns:c15="http://schemas.microsoft.com/office/drawing/2012/chart" uri="{CE6537A1-D6FC-4f65-9D91-7224C49458BB}"/>
                <c:ext xmlns:c16="http://schemas.microsoft.com/office/drawing/2014/chart" uri="{C3380CC4-5D6E-409C-BE32-E72D297353CC}">
                  <c16:uniqueId val="{00000004-A5D9-4196-9995-F2F1AD4BA220}"/>
                </c:ext>
              </c:extLst>
            </c:dLbl>
            <c:dLbl>
              <c:idx val="5"/>
              <c:delete val="1"/>
              <c:extLst>
                <c:ext xmlns:c15="http://schemas.microsoft.com/office/drawing/2012/chart" uri="{CE6537A1-D6FC-4f65-9D91-7224C49458BB}"/>
                <c:ext xmlns:c16="http://schemas.microsoft.com/office/drawing/2014/chart" uri="{C3380CC4-5D6E-409C-BE32-E72D297353CC}">
                  <c16:uniqueId val="{00000005-A5D9-4196-9995-F2F1AD4BA220}"/>
                </c:ext>
              </c:extLst>
            </c:dLbl>
            <c:dLbl>
              <c:idx val="8"/>
              <c:delete val="1"/>
              <c:extLst>
                <c:ext xmlns:c15="http://schemas.microsoft.com/office/drawing/2012/chart" uri="{CE6537A1-D6FC-4f65-9D91-7224C49458BB}"/>
                <c:ext xmlns:c16="http://schemas.microsoft.com/office/drawing/2014/chart" uri="{C3380CC4-5D6E-409C-BE32-E72D297353CC}">
                  <c16:uniqueId val="{00000006-A5D9-4196-9995-F2F1AD4BA220}"/>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data'!$B$5:$L$5</c:f>
              <c:numCache>
                <c:formatCode>0"%"</c:formatCode>
                <c:ptCount val="11"/>
                <c:pt idx="0">
                  <c:v>1.44</c:v>
                </c:pt>
                <c:pt idx="1">
                  <c:v>1.44</c:v>
                </c:pt>
                <c:pt idx="2">
                  <c:v>2.21</c:v>
                </c:pt>
                <c:pt idx="3">
                  <c:v>4.51</c:v>
                </c:pt>
                <c:pt idx="4">
                  <c:v>2.9899999999999998</c:v>
                </c:pt>
                <c:pt idx="5">
                  <c:v>2.59</c:v>
                </c:pt>
                <c:pt idx="6">
                  <c:v>14.26</c:v>
                </c:pt>
                <c:pt idx="7">
                  <c:v>18.479999999999986</c:v>
                </c:pt>
                <c:pt idx="8">
                  <c:v>7.91</c:v>
                </c:pt>
                <c:pt idx="9">
                  <c:v>28.38</c:v>
                </c:pt>
                <c:pt idx="10">
                  <c:v>40.300000000000004</c:v>
                </c:pt>
              </c:numCache>
            </c:numRef>
          </c:val>
          <c:extLst>
            <c:ext xmlns:c16="http://schemas.microsoft.com/office/drawing/2014/chart" uri="{C3380CC4-5D6E-409C-BE32-E72D297353CC}">
              <c16:uniqueId val="{00000000-CEE9-4479-AAAE-3BB21D301929}"/>
            </c:ext>
          </c:extLst>
        </c:ser>
        <c:ser>
          <c:idx val="1"/>
          <c:order val="1"/>
          <c:tx>
            <c:strRef>
              <c:f>'C2 data'!$A$6</c:f>
              <c:strCache>
                <c:ptCount val="1"/>
                <c:pt idx="0">
                  <c:v>Disagree Somewhat</c:v>
                </c:pt>
              </c:strCache>
            </c:strRef>
          </c:tx>
          <c:spPr>
            <a:solidFill>
              <a:srgbClr val="FFC28F"/>
            </a:solidFill>
            <a:ln>
              <a:noFill/>
            </a:ln>
            <a:effectLst/>
          </c:spPr>
          <c:invertIfNegative val="0"/>
          <c:dLbls>
            <c:dLbl>
              <c:idx val="0"/>
              <c:layout>
                <c:manualLayout>
                  <c:x val="3.086419753086420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A5D9-4196-9995-F2F1AD4BA220}"/>
                </c:ext>
              </c:extLst>
            </c:dLbl>
            <c:dLbl>
              <c:idx val="1"/>
              <c:delete val="1"/>
              <c:extLst>
                <c:ext xmlns:c15="http://schemas.microsoft.com/office/drawing/2012/chart" uri="{CE6537A1-D6FC-4f65-9D91-7224C49458BB}"/>
                <c:ext xmlns:c16="http://schemas.microsoft.com/office/drawing/2014/chart" uri="{C3380CC4-5D6E-409C-BE32-E72D297353CC}">
                  <c16:uniqueId val="{00000008-A5D9-4196-9995-F2F1AD4BA220}"/>
                </c:ext>
              </c:extLst>
            </c:dLbl>
            <c:dLbl>
              <c:idx val="2"/>
              <c:delete val="1"/>
              <c:extLst>
                <c:ext xmlns:c15="http://schemas.microsoft.com/office/drawing/2012/chart" uri="{CE6537A1-D6FC-4f65-9D91-7224C49458BB}"/>
                <c:ext xmlns:c16="http://schemas.microsoft.com/office/drawing/2014/chart" uri="{C3380CC4-5D6E-409C-BE32-E72D297353CC}">
                  <c16:uniqueId val="{00000009-A5D9-4196-9995-F2F1AD4BA220}"/>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data'!$B$6:$L$6</c:f>
              <c:numCache>
                <c:formatCode>0"%"</c:formatCode>
                <c:ptCount val="11"/>
                <c:pt idx="0">
                  <c:v>11.64</c:v>
                </c:pt>
                <c:pt idx="1">
                  <c:v>4.21</c:v>
                </c:pt>
                <c:pt idx="2">
                  <c:v>4.9800000000000004</c:v>
                </c:pt>
                <c:pt idx="3">
                  <c:v>19.899999999999999</c:v>
                </c:pt>
                <c:pt idx="4">
                  <c:v>13.3</c:v>
                </c:pt>
                <c:pt idx="5">
                  <c:v>14.94</c:v>
                </c:pt>
                <c:pt idx="6">
                  <c:v>27.32</c:v>
                </c:pt>
                <c:pt idx="7">
                  <c:v>34.5</c:v>
                </c:pt>
                <c:pt idx="8">
                  <c:v>32.65</c:v>
                </c:pt>
                <c:pt idx="9">
                  <c:v>33.800000000000004</c:v>
                </c:pt>
                <c:pt idx="10">
                  <c:v>34.82</c:v>
                </c:pt>
              </c:numCache>
            </c:numRef>
          </c:val>
          <c:extLst>
            <c:ext xmlns:c16="http://schemas.microsoft.com/office/drawing/2014/chart" uri="{C3380CC4-5D6E-409C-BE32-E72D297353CC}">
              <c16:uniqueId val="{00000001-CEE9-4479-AAAE-3BB21D301929}"/>
            </c:ext>
          </c:extLst>
        </c:ser>
        <c:ser>
          <c:idx val="2"/>
          <c:order val="2"/>
          <c:tx>
            <c:strRef>
              <c:f>'C2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data'!$B$7:$L$7</c:f>
              <c:numCache>
                <c:formatCode>0"%"</c:formatCode>
                <c:ptCount val="11"/>
                <c:pt idx="0">
                  <c:v>40.5</c:v>
                </c:pt>
                <c:pt idx="1">
                  <c:v>54.28</c:v>
                </c:pt>
                <c:pt idx="2">
                  <c:v>60.93</c:v>
                </c:pt>
                <c:pt idx="3">
                  <c:v>47.45</c:v>
                </c:pt>
                <c:pt idx="4">
                  <c:v>62.88</c:v>
                </c:pt>
                <c:pt idx="5">
                  <c:v>65.31</c:v>
                </c:pt>
                <c:pt idx="6">
                  <c:v>42.65</c:v>
                </c:pt>
                <c:pt idx="7">
                  <c:v>35.6</c:v>
                </c:pt>
                <c:pt idx="8">
                  <c:v>52.71</c:v>
                </c:pt>
                <c:pt idx="9">
                  <c:v>32.260000000000012</c:v>
                </c:pt>
                <c:pt idx="10">
                  <c:v>20.079999999999988</c:v>
                </c:pt>
              </c:numCache>
            </c:numRef>
          </c:val>
          <c:extLst>
            <c:ext xmlns:c16="http://schemas.microsoft.com/office/drawing/2014/chart" uri="{C3380CC4-5D6E-409C-BE32-E72D297353CC}">
              <c16:uniqueId val="{00000002-CEE9-4479-AAAE-3BB21D301929}"/>
            </c:ext>
          </c:extLst>
        </c:ser>
        <c:ser>
          <c:idx val="3"/>
          <c:order val="3"/>
          <c:tx>
            <c:strRef>
              <c:f>'C2 data'!$A$8</c:f>
              <c:strCache>
                <c:ptCount val="1"/>
                <c:pt idx="0">
                  <c:v>Agree Strongly</c:v>
                </c:pt>
              </c:strCache>
            </c:strRef>
          </c:tx>
          <c:spPr>
            <a:solidFill>
              <a:srgbClr val="0D1969"/>
            </a:solidFill>
            <a:ln>
              <a:noFill/>
            </a:ln>
            <a:effectLst/>
          </c:spPr>
          <c:invertIfNegative val="0"/>
          <c:dLbls>
            <c:dLbl>
              <c:idx val="7"/>
              <c:layout>
                <c:manualLayout>
                  <c:x val="7.7160493827160542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A5D9-4196-9995-F2F1AD4BA220}"/>
                </c:ext>
              </c:extLst>
            </c:dLbl>
            <c:dLbl>
              <c:idx val="8"/>
              <c:layout>
                <c:manualLayout>
                  <c:x val="1.5432098765432105E-2"/>
                  <c:y val="3.6106916189528838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A5D9-4196-9995-F2F1AD4BA220}"/>
                </c:ext>
              </c:extLst>
            </c:dLbl>
            <c:dLbl>
              <c:idx val="9"/>
              <c:layout>
                <c:manualLayout>
                  <c:x val="1.5432098765432105E-2"/>
                  <c:y val="1.8053458094764424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A5D9-4196-9995-F2F1AD4BA220}"/>
                </c:ext>
              </c:extLst>
            </c:dLbl>
            <c:dLbl>
              <c:idx val="10"/>
              <c:layout>
                <c:manualLayout>
                  <c:x val="1.388888888888901E-2"/>
                  <c:y val="1.8053458094764424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A5D9-4196-9995-F2F1AD4BA220}"/>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data'!$B$8:$L$8</c:f>
              <c:numCache>
                <c:formatCode>0"%"</c:formatCode>
                <c:ptCount val="11"/>
                <c:pt idx="0">
                  <c:v>46.42</c:v>
                </c:pt>
                <c:pt idx="1">
                  <c:v>40.06</c:v>
                </c:pt>
                <c:pt idx="2">
                  <c:v>31.88</c:v>
                </c:pt>
                <c:pt idx="3">
                  <c:v>28.14</c:v>
                </c:pt>
                <c:pt idx="4">
                  <c:v>20.84</c:v>
                </c:pt>
                <c:pt idx="5">
                  <c:v>17.149999999999999</c:v>
                </c:pt>
                <c:pt idx="6">
                  <c:v>15.77</c:v>
                </c:pt>
                <c:pt idx="7">
                  <c:v>11.41</c:v>
                </c:pt>
                <c:pt idx="8">
                  <c:v>6.73</c:v>
                </c:pt>
                <c:pt idx="9">
                  <c:v>5.55</c:v>
                </c:pt>
                <c:pt idx="10">
                  <c:v>4.8</c:v>
                </c:pt>
              </c:numCache>
            </c:numRef>
          </c:val>
          <c:extLst>
            <c:ext xmlns:c16="http://schemas.microsoft.com/office/drawing/2014/chart" uri="{C3380CC4-5D6E-409C-BE32-E72D297353CC}">
              <c16:uniqueId val="{00000003-CEE9-4479-AAAE-3BB21D301929}"/>
            </c:ext>
          </c:extLst>
        </c:ser>
        <c:dLbls>
          <c:showLegendKey val="0"/>
          <c:showVal val="0"/>
          <c:showCatName val="0"/>
          <c:showSerName val="0"/>
          <c:showPercent val="0"/>
          <c:showBubbleSize val="0"/>
        </c:dLbls>
        <c:gapWidth val="150"/>
        <c:overlap val="100"/>
        <c:axId val="214055552"/>
        <c:axId val="214073728"/>
      </c:barChart>
      <c:catAx>
        <c:axId val="2140555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14073728"/>
        <c:crosses val="autoZero"/>
        <c:auto val="0"/>
        <c:lblAlgn val="ctr"/>
        <c:lblOffset val="100"/>
        <c:noMultiLvlLbl val="0"/>
      </c:catAx>
      <c:valAx>
        <c:axId val="2140737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405555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When implementing your district's educator evaluation system this school year, which of the following procedures does your district employ?</a:t>
            </a:r>
            <a:r>
              <a:rPr lang="en-US" sz="1400" b="1" i="0" u="none" strike="noStrike" baseline="0">
                <a:solidFill>
                  <a:srgbClr val="0D1969"/>
                </a:solidFill>
              </a:rPr>
              <a:t> </a:t>
            </a:r>
            <a:endParaRPr lang="en-US" sz="1400"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endParaRPr lang="en-US"/>
        </a:p>
      </c:txPr>
    </c:title>
    <c:autoTitleDeleted val="0"/>
    <c:plotArea>
      <c:layout/>
      <c:barChart>
        <c:barDir val="bar"/>
        <c:grouping val="stacked"/>
        <c:varyColors val="0"/>
        <c:ser>
          <c:idx val="1"/>
          <c:order val="0"/>
          <c:tx>
            <c:strRef>
              <c:f>'C3_1 eval sys data'!$A$6</c:f>
              <c:strCache>
                <c:ptCount val="1"/>
                <c:pt idx="0">
                  <c:v>Yes</c:v>
                </c:pt>
              </c:strCache>
            </c:strRef>
          </c:tx>
          <c:spPr>
            <a:solidFill>
              <a:srgbClr val="0D1969"/>
            </a:solidFill>
            <a:ln>
              <a:noFill/>
            </a:ln>
            <a:effectLst/>
          </c:spPr>
          <c:invertIfNegative val="0"/>
          <c:dLbls>
            <c:dLbl>
              <c:idx val="9"/>
              <c:dLblPos val="inBase"/>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758-4973-B232-5FD119DBADA9}"/>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'C3_1 eval sys data'!$B$3:$K$4</c:f>
              <c:multiLvlStrCache>
                <c:ptCount val="10"/>
                <c:lvl>
                  <c:pt idx="0">
                    <c:v>All evaluators are equipped with relevant classroom observation protocols.</c:v>
                  </c:pt>
                  <c:pt idx="1">
                    <c:v>All evaluators received training in how to use the observation protocols.</c:v>
                  </c:pt>
                  <c:pt idx="2">
                    <c:v>All educators are observed multiple times.</c:v>
                  </c:pt>
                  <c:pt idx="3">
                    <c:v>The district collects and organizes evaluation information (evidence, feedback, etc.) in an online platform.</c:v>
                  </c:pt>
                  <c:pt idx="4">
                    <c:v>All evaluators received training to calibrate practice related to conducting observations.</c:v>
                  </c:pt>
                  <c:pt idx="5">
                    <c:v>All evaluators received training to calibrate practice related to providing high quality feedback.</c:v>
                  </c:pt>
                  <c:pt idx="6">
                    <c:v>The district uses the results of the evaluation system to plan training for educators for the next school year.</c:v>
                  </c:pt>
                  <c:pt idx="7">
                    <c:v>All evaluators are assessed to determine the extent they are applying the evaluation system validly and reliably.</c:v>
                  </c:pt>
                  <c:pt idx="8">
                    <c:v>All educators are observed by more than one observer during the school year.</c:v>
                  </c:pt>
                  <c:pt idx="9">
                    <c:v>None of the above</c:v>
                  </c:pt>
                </c:lvl>
                <c:lvl>
                  <c:pt idx="0">
                    <c:v>C3_1_01</c:v>
                  </c:pt>
                  <c:pt idx="1">
                    <c:v>C3_1_02</c:v>
                  </c:pt>
                  <c:pt idx="2">
                    <c:v>C3_1_06</c:v>
                  </c:pt>
                  <c:pt idx="3">
                    <c:v>C3_1_08</c:v>
                  </c:pt>
                  <c:pt idx="4">
                    <c:v>C3_1_03</c:v>
                  </c:pt>
                  <c:pt idx="5">
                    <c:v>C3_1_04</c:v>
                  </c:pt>
                  <c:pt idx="6">
                    <c:v>C3_1_09</c:v>
                  </c:pt>
                  <c:pt idx="7">
                    <c:v>C3_1_05</c:v>
                  </c:pt>
                  <c:pt idx="8">
                    <c:v>C3_1_07</c:v>
                  </c:pt>
                  <c:pt idx="9">
                    <c:v>C3_1_13</c:v>
                  </c:pt>
                </c:lvl>
              </c:multiLvlStrCache>
            </c:multiLvlStrRef>
          </c:cat>
          <c:val>
            <c:numRef>
              <c:f>'C3_1 eval sys data'!$B$6:$K$6</c:f>
              <c:numCache>
                <c:formatCode>0"%"</c:formatCode>
                <c:ptCount val="10"/>
                <c:pt idx="0">
                  <c:v>90.28</c:v>
                </c:pt>
                <c:pt idx="1">
                  <c:v>85.72</c:v>
                </c:pt>
                <c:pt idx="2">
                  <c:v>84.440000000000026</c:v>
                </c:pt>
                <c:pt idx="3">
                  <c:v>80.03</c:v>
                </c:pt>
                <c:pt idx="4">
                  <c:v>77.69</c:v>
                </c:pt>
                <c:pt idx="5">
                  <c:v>69.349999999999994</c:v>
                </c:pt>
                <c:pt idx="6">
                  <c:v>65.55</c:v>
                </c:pt>
                <c:pt idx="7">
                  <c:v>54.15</c:v>
                </c:pt>
                <c:pt idx="8">
                  <c:v>33.67</c:v>
                </c:pt>
                <c:pt idx="9">
                  <c:v>0.76000000000000079</c:v>
                </c:pt>
              </c:numCache>
            </c:numRef>
          </c:val>
          <c:extLst>
            <c:ext xmlns:c16="http://schemas.microsoft.com/office/drawing/2014/chart" uri="{C3380CC4-5D6E-409C-BE32-E72D297353CC}">
              <c16:uniqueId val="{00000001-4758-4973-B232-5FD119DBADA9}"/>
            </c:ext>
          </c:extLst>
        </c:ser>
        <c:dLbls>
          <c:showLegendKey val="0"/>
          <c:showVal val="1"/>
          <c:showCatName val="0"/>
          <c:showSerName val="0"/>
          <c:showPercent val="0"/>
          <c:showBubbleSize val="0"/>
        </c:dLbls>
        <c:gapWidth val="150"/>
        <c:overlap val="100"/>
        <c:axId val="214807680"/>
        <c:axId val="214809216"/>
      </c:barChart>
      <c:catAx>
        <c:axId val="214807680"/>
        <c:scaling>
          <c:orientation val="maxMin"/>
        </c:scaling>
        <c:delete val="0"/>
        <c:axPos val="l"/>
        <c:numFmt formatCode="General" sourceLinked="1"/>
        <c:majorTickMark val="none"/>
        <c:minorTickMark val="none"/>
        <c:tickLblPos val="low"/>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214809216"/>
        <c:crosses val="autoZero"/>
        <c:auto val="0"/>
        <c:lblAlgn val="ctr"/>
        <c:lblOffset val="100"/>
        <c:noMultiLvlLbl val="0"/>
      </c:catAx>
      <c:valAx>
        <c:axId val="21480921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rgbClr val="0D1969"/>
                </a:solidFill>
                <a:latin typeface="+mn-lt"/>
                <a:ea typeface="+mn-ea"/>
                <a:cs typeface="+mn-cs"/>
              </a:defRPr>
            </a:pPr>
            <a:endParaRPr lang="en-US"/>
          </a:p>
        </c:txPr>
        <c:crossAx val="21480768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evaluate the usefulness of the following ESE resources in supporting implementation of your district's educator evaluation system during this school year.</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'C3_2 useful ese resources data'!$A$5</c:f>
              <c:strCache>
                <c:ptCount val="1"/>
                <c:pt idx="0">
                  <c:v>Never Heard of This Resource</c:v>
                </c:pt>
              </c:strCache>
            </c:strRef>
          </c:tx>
          <c:spPr>
            <a:solidFill>
              <a:srgbClr val="E86B01"/>
            </a:solidFill>
            <a:ln>
              <a:noFill/>
            </a:ln>
            <a:effectLst/>
          </c:spPr>
          <c:invertIfNegative val="0"/>
          <c:dLbls>
            <c:dLbl>
              <c:idx val="1"/>
              <c:layout>
                <c:manualLayout>
                  <c:x val="-1.0802469135802472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672-454A-B286-363BAB0494A4}"/>
                </c:ext>
              </c:extLst>
            </c:dLbl>
            <c:dLbl>
              <c:idx val="2"/>
              <c:layout>
                <c:manualLayout>
                  <c:x val="-3.0864197530864196E-3"/>
                  <c:y val="1.8072104076654082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672-454A-B286-363BAB0494A4}"/>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data'!$B$5:$K$5</c:f>
              <c:numCache>
                <c:formatCode>0"%"</c:formatCode>
                <c:ptCount val="10"/>
                <c:pt idx="0">
                  <c:v>13.47</c:v>
                </c:pt>
                <c:pt idx="1">
                  <c:v>22.52</c:v>
                </c:pt>
                <c:pt idx="2">
                  <c:v>11.46</c:v>
                </c:pt>
                <c:pt idx="3">
                  <c:v>15.13</c:v>
                </c:pt>
                <c:pt idx="4">
                  <c:v>15.72</c:v>
                </c:pt>
                <c:pt idx="5">
                  <c:v>20.43</c:v>
                </c:pt>
                <c:pt idx="6">
                  <c:v>16.100000000000001</c:v>
                </c:pt>
                <c:pt idx="7">
                  <c:v>36.480000000000004</c:v>
                </c:pt>
                <c:pt idx="8">
                  <c:v>59.82</c:v>
                </c:pt>
                <c:pt idx="9">
                  <c:v>27.05</c:v>
                </c:pt>
              </c:numCache>
            </c:numRef>
          </c:val>
          <c:extLst>
            <c:ext xmlns:c16="http://schemas.microsoft.com/office/drawing/2014/chart" uri="{C3380CC4-5D6E-409C-BE32-E72D297353CC}">
              <c16:uniqueId val="{00000000-E26E-43F9-9056-D28BD26D64DB}"/>
            </c:ext>
          </c:extLst>
        </c:ser>
        <c:ser>
          <c:idx val="1"/>
          <c:order val="1"/>
          <c:tx>
            <c:strRef>
              <c:f>'C3_2 useful ese resources data'!$A$6</c:f>
              <c:strCache>
                <c:ptCount val="1"/>
                <c:pt idx="0">
                  <c:v>Heard of Resource but Haven't Used It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data'!$B$6:$K$6</c:f>
              <c:numCache>
                <c:formatCode>0"%"</c:formatCode>
                <c:ptCount val="10"/>
                <c:pt idx="0">
                  <c:v>18.93</c:v>
                </c:pt>
                <c:pt idx="1">
                  <c:v>39.25</c:v>
                </c:pt>
                <c:pt idx="2">
                  <c:v>28.47</c:v>
                </c:pt>
                <c:pt idx="3">
                  <c:v>34.54</c:v>
                </c:pt>
                <c:pt idx="4">
                  <c:v>23.02</c:v>
                </c:pt>
                <c:pt idx="5">
                  <c:v>39.870000000000005</c:v>
                </c:pt>
                <c:pt idx="6">
                  <c:v>32.050000000000004</c:v>
                </c:pt>
                <c:pt idx="7">
                  <c:v>43.55</c:v>
                </c:pt>
                <c:pt idx="8">
                  <c:v>19.12</c:v>
                </c:pt>
                <c:pt idx="9">
                  <c:v>39.260000000000012</c:v>
                </c:pt>
              </c:numCache>
            </c:numRef>
          </c:val>
          <c:extLst>
            <c:ext xmlns:c16="http://schemas.microsoft.com/office/drawing/2014/chart" uri="{C3380CC4-5D6E-409C-BE32-E72D297353CC}">
              <c16:uniqueId val="{00000001-E26E-43F9-9056-D28BD26D64DB}"/>
            </c:ext>
          </c:extLst>
        </c:ser>
        <c:ser>
          <c:idx val="2"/>
          <c:order val="2"/>
          <c:tx>
            <c:strRef>
              <c:f>'C3_2 useful ese resources data'!$A$7</c:f>
              <c:strCache>
                <c:ptCount val="1"/>
                <c:pt idx="0">
                  <c:v>Used Resource but Found It NOT Useful</c:v>
                </c:pt>
              </c:strCache>
            </c:strRef>
          </c:tx>
          <c:spPr>
            <a:solidFill>
              <a:srgbClr val="FFFF99"/>
            </a:solidFill>
            <a:ln>
              <a:noFill/>
            </a:ln>
            <a:effectLst/>
          </c:spPr>
          <c:invertIfNegative val="0"/>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data'!$B$7:$K$7</c:f>
              <c:numCache>
                <c:formatCode>0"%"</c:formatCode>
                <c:ptCount val="10"/>
                <c:pt idx="0">
                  <c:v>10.15</c:v>
                </c:pt>
                <c:pt idx="1">
                  <c:v>2.73</c:v>
                </c:pt>
                <c:pt idx="2">
                  <c:v>4.33</c:v>
                </c:pt>
                <c:pt idx="3">
                  <c:v>11.31</c:v>
                </c:pt>
                <c:pt idx="4">
                  <c:v>10.8</c:v>
                </c:pt>
                <c:pt idx="5">
                  <c:v>2.44</c:v>
                </c:pt>
                <c:pt idx="6">
                  <c:v>5.67</c:v>
                </c:pt>
                <c:pt idx="7">
                  <c:v>3.51</c:v>
                </c:pt>
                <c:pt idx="8">
                  <c:v>3.13</c:v>
                </c:pt>
                <c:pt idx="9">
                  <c:v>7.6099999999999985</c:v>
                </c:pt>
              </c:numCache>
            </c:numRef>
          </c:val>
          <c:extLst>
            <c:ext xmlns:c16="http://schemas.microsoft.com/office/drawing/2014/chart" uri="{C3380CC4-5D6E-409C-BE32-E72D297353CC}">
              <c16:uniqueId val="{00000002-E26E-43F9-9056-D28BD26D64DB}"/>
            </c:ext>
          </c:extLst>
        </c:ser>
        <c:ser>
          <c:idx val="3"/>
          <c:order val="3"/>
          <c:tx>
            <c:strRef>
              <c:f>'C3_2 useful ese resources data'!$A$8</c:f>
              <c:strCache>
                <c:ptCount val="1"/>
                <c:pt idx="0">
                  <c:v>Found Resource Useful</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0"/>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data'!$B$8:$K$8</c:f>
              <c:numCache>
                <c:formatCode>0"%"</c:formatCode>
                <c:ptCount val="10"/>
                <c:pt idx="0">
                  <c:v>35.6</c:v>
                </c:pt>
                <c:pt idx="1">
                  <c:v>24.479999999999986</c:v>
                </c:pt>
                <c:pt idx="2">
                  <c:v>49.3</c:v>
                </c:pt>
                <c:pt idx="3">
                  <c:v>33.020000000000003</c:v>
                </c:pt>
                <c:pt idx="4">
                  <c:v>45.28</c:v>
                </c:pt>
                <c:pt idx="5">
                  <c:v>32.590000000000003</c:v>
                </c:pt>
                <c:pt idx="6">
                  <c:v>42.67</c:v>
                </c:pt>
                <c:pt idx="7">
                  <c:v>13.14</c:v>
                </c:pt>
                <c:pt idx="8">
                  <c:v>15.27</c:v>
                </c:pt>
                <c:pt idx="9">
                  <c:v>23.74</c:v>
                </c:pt>
              </c:numCache>
            </c:numRef>
          </c:val>
          <c:extLst>
            <c:ext xmlns:c16="http://schemas.microsoft.com/office/drawing/2014/chart" uri="{C3380CC4-5D6E-409C-BE32-E72D297353CC}">
              <c16:uniqueId val="{00000003-E26E-43F9-9056-D28BD26D64DB}"/>
            </c:ext>
          </c:extLst>
        </c:ser>
        <c:ser>
          <c:idx val="4"/>
          <c:order val="4"/>
          <c:tx>
            <c:strRef>
              <c:f>'C3_2 useful ese resources data'!$A$9</c:f>
              <c:strCache>
                <c:ptCount val="1"/>
                <c:pt idx="0">
                  <c:v>Found Resource Very Useful</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data'!$B$9:$K$9</c:f>
              <c:numCache>
                <c:formatCode>0"%"</c:formatCode>
                <c:ptCount val="10"/>
                <c:pt idx="0">
                  <c:v>21.85</c:v>
                </c:pt>
                <c:pt idx="1">
                  <c:v>11.01</c:v>
                </c:pt>
                <c:pt idx="2">
                  <c:v>6.45</c:v>
                </c:pt>
                <c:pt idx="3">
                  <c:v>5.99</c:v>
                </c:pt>
                <c:pt idx="4">
                  <c:v>5.18</c:v>
                </c:pt>
                <c:pt idx="5">
                  <c:v>4.67</c:v>
                </c:pt>
                <c:pt idx="6">
                  <c:v>3.5</c:v>
                </c:pt>
                <c:pt idx="7">
                  <c:v>3.32</c:v>
                </c:pt>
                <c:pt idx="8">
                  <c:v>2.65</c:v>
                </c:pt>
                <c:pt idx="9">
                  <c:v>2.34</c:v>
                </c:pt>
              </c:numCache>
            </c:numRef>
          </c:val>
          <c:extLst>
            <c:ext xmlns:c16="http://schemas.microsoft.com/office/drawing/2014/chart" uri="{C3380CC4-5D6E-409C-BE32-E72D297353CC}">
              <c16:uniqueId val="{00000004-E26E-43F9-9056-D28BD26D64DB}"/>
            </c:ext>
          </c:extLst>
        </c:ser>
        <c:dLbls>
          <c:showLegendKey val="0"/>
          <c:showVal val="0"/>
          <c:showCatName val="0"/>
          <c:showSerName val="0"/>
          <c:showPercent val="0"/>
          <c:showBubbleSize val="0"/>
        </c:dLbls>
        <c:gapWidth val="150"/>
        <c:overlap val="100"/>
        <c:axId val="215557248"/>
        <c:axId val="215558784"/>
      </c:barChart>
      <c:catAx>
        <c:axId val="2155572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215558784"/>
        <c:crosses val="autoZero"/>
        <c:auto val="0"/>
        <c:lblAlgn val="ctr"/>
        <c:lblOffset val="100"/>
        <c:noMultiLvlLbl val="0"/>
      </c:catAx>
      <c:valAx>
        <c:axId val="2155587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555724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 </a:t>
            </a:r>
            <a:endParaRPr lang="en-US" sz="1400" b="1"/>
          </a:p>
        </c:rich>
      </c:tx>
      <c:overlay val="0"/>
      <c:spPr>
        <a:noFill/>
        <a:ln>
          <a:noFill/>
        </a:ln>
        <a:effectLst/>
      </c:spPr>
    </c:title>
    <c:autoTitleDeleted val="0"/>
    <c:plotArea>
      <c:layout/>
      <c:barChart>
        <c:barDir val="bar"/>
        <c:grouping val="stacked"/>
        <c:varyColors val="0"/>
        <c:ser>
          <c:idx val="0"/>
          <c:order val="0"/>
          <c:tx>
            <c:strRef>
              <c:f>'C4 data'!$A$5</c:f>
              <c:strCache>
                <c:ptCount val="1"/>
                <c:pt idx="0">
                  <c:v>Disagree Strongly</c:v>
                </c:pt>
              </c:strCache>
            </c:strRef>
          </c:tx>
          <c:spPr>
            <a:solidFill>
              <a:srgbClr val="E86B01"/>
            </a:solidFill>
            <a:ln>
              <a:noFill/>
            </a:ln>
            <a:effectLst/>
          </c:spPr>
          <c:invertIfNegative val="0"/>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data'!$B$5:$H$5</c:f>
              <c:numCache>
                <c:formatCode>0"%"</c:formatCode>
                <c:ptCount val="7"/>
                <c:pt idx="0">
                  <c:v>0.38000000000000039</c:v>
                </c:pt>
                <c:pt idx="1">
                  <c:v>1.9500000000000013</c:v>
                </c:pt>
                <c:pt idx="2">
                  <c:v>0</c:v>
                </c:pt>
                <c:pt idx="3">
                  <c:v>0.3900000000000004</c:v>
                </c:pt>
                <c:pt idx="4">
                  <c:v>0.77000000000000079</c:v>
                </c:pt>
                <c:pt idx="5">
                  <c:v>1.57</c:v>
                </c:pt>
                <c:pt idx="6">
                  <c:v>1.0900000000000001</c:v>
                </c:pt>
              </c:numCache>
            </c:numRef>
          </c:val>
          <c:extLst>
            <c:ext xmlns:c16="http://schemas.microsoft.com/office/drawing/2014/chart" uri="{C3380CC4-5D6E-409C-BE32-E72D297353CC}">
              <c16:uniqueId val="{00000000-E198-4883-ACE6-F8E1752A1889}"/>
            </c:ext>
          </c:extLst>
        </c:ser>
        <c:ser>
          <c:idx val="1"/>
          <c:order val="1"/>
          <c:tx>
            <c:strRef>
              <c:f>'C4 data'!$A$6</c:f>
              <c:strCache>
                <c:ptCount val="1"/>
                <c:pt idx="0">
                  <c:v>Disagree Somewhat</c:v>
                </c:pt>
              </c:strCache>
            </c:strRef>
          </c:tx>
          <c:spPr>
            <a:solidFill>
              <a:srgbClr val="FFC28F"/>
            </a:solidFill>
            <a:ln>
              <a:noFill/>
            </a:ln>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16A-450A-97D1-F5C31E0E74FF}"/>
                </c:ext>
              </c:extLst>
            </c:dLbl>
            <c:dLbl>
              <c:idx val="6"/>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16A-450A-97D1-F5C31E0E74FF}"/>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data'!$B$6:$H$6</c:f>
              <c:numCache>
                <c:formatCode>0"%"</c:formatCode>
                <c:ptCount val="7"/>
                <c:pt idx="0">
                  <c:v>7.17</c:v>
                </c:pt>
                <c:pt idx="1">
                  <c:v>5.35</c:v>
                </c:pt>
                <c:pt idx="2">
                  <c:v>5.23</c:v>
                </c:pt>
                <c:pt idx="3">
                  <c:v>14.23</c:v>
                </c:pt>
                <c:pt idx="4">
                  <c:v>7.02</c:v>
                </c:pt>
                <c:pt idx="5">
                  <c:v>4.8599999999999985</c:v>
                </c:pt>
                <c:pt idx="6">
                  <c:v>21.12</c:v>
                </c:pt>
              </c:numCache>
            </c:numRef>
          </c:val>
          <c:extLst>
            <c:ext xmlns:c16="http://schemas.microsoft.com/office/drawing/2014/chart" uri="{C3380CC4-5D6E-409C-BE32-E72D297353CC}">
              <c16:uniqueId val="{00000001-E198-4883-ACE6-F8E1752A1889}"/>
            </c:ext>
          </c:extLst>
        </c:ser>
        <c:ser>
          <c:idx val="2"/>
          <c:order val="2"/>
          <c:tx>
            <c:strRef>
              <c:f>'C4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data'!$B$7:$H$7</c:f>
              <c:numCache>
                <c:formatCode>0"%"</c:formatCode>
                <c:ptCount val="7"/>
                <c:pt idx="0">
                  <c:v>42.77</c:v>
                </c:pt>
                <c:pt idx="1">
                  <c:v>45.37</c:v>
                </c:pt>
                <c:pt idx="2">
                  <c:v>53.91</c:v>
                </c:pt>
                <c:pt idx="3">
                  <c:v>51.4</c:v>
                </c:pt>
                <c:pt idx="4">
                  <c:v>58.620000000000012</c:v>
                </c:pt>
                <c:pt idx="5">
                  <c:v>67.169999999999987</c:v>
                </c:pt>
                <c:pt idx="6">
                  <c:v>53.64</c:v>
                </c:pt>
              </c:numCache>
            </c:numRef>
          </c:val>
          <c:extLst>
            <c:ext xmlns:c16="http://schemas.microsoft.com/office/drawing/2014/chart" uri="{C3380CC4-5D6E-409C-BE32-E72D297353CC}">
              <c16:uniqueId val="{00000002-E198-4883-ACE6-F8E1752A1889}"/>
            </c:ext>
          </c:extLst>
        </c:ser>
        <c:ser>
          <c:idx val="3"/>
          <c:order val="3"/>
          <c:tx>
            <c:strRef>
              <c:f>'C4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data'!$B$8:$H$8</c:f>
              <c:numCache>
                <c:formatCode>0"%"</c:formatCode>
                <c:ptCount val="7"/>
                <c:pt idx="0">
                  <c:v>49.68</c:v>
                </c:pt>
                <c:pt idx="1">
                  <c:v>47.33</c:v>
                </c:pt>
                <c:pt idx="2">
                  <c:v>40.85</c:v>
                </c:pt>
                <c:pt idx="3">
                  <c:v>33.980000000000004</c:v>
                </c:pt>
                <c:pt idx="4">
                  <c:v>33.6</c:v>
                </c:pt>
                <c:pt idx="5">
                  <c:v>26.4</c:v>
                </c:pt>
                <c:pt idx="6">
                  <c:v>24.15000000000002</c:v>
                </c:pt>
              </c:numCache>
            </c:numRef>
          </c:val>
          <c:extLst>
            <c:ext xmlns:c16="http://schemas.microsoft.com/office/drawing/2014/chart" uri="{C3380CC4-5D6E-409C-BE32-E72D297353CC}">
              <c16:uniqueId val="{00000003-E198-4883-ACE6-F8E1752A1889}"/>
            </c:ext>
          </c:extLst>
        </c:ser>
        <c:dLbls>
          <c:showLegendKey val="0"/>
          <c:showVal val="0"/>
          <c:showCatName val="0"/>
          <c:showSerName val="0"/>
          <c:showPercent val="0"/>
          <c:showBubbleSize val="0"/>
        </c:dLbls>
        <c:gapWidth val="150"/>
        <c:overlap val="100"/>
        <c:axId val="216415616"/>
        <c:axId val="216429696"/>
      </c:barChart>
      <c:catAx>
        <c:axId val="2164156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16429696"/>
        <c:crosses val="autoZero"/>
        <c:auto val="0"/>
        <c:lblAlgn val="ctr"/>
        <c:lblOffset val="100"/>
        <c:noMultiLvlLbl val="0"/>
      </c:catAx>
      <c:valAx>
        <c:axId val="2164296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641561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 </a:t>
            </a:r>
            <a:endParaRPr lang="en-US" sz="1400" b="1"/>
          </a:p>
        </c:rich>
      </c:tx>
      <c:overlay val="0"/>
      <c:spPr>
        <a:noFill/>
        <a:ln>
          <a:noFill/>
        </a:ln>
        <a:effectLst/>
      </c:spPr>
    </c:title>
    <c:autoTitleDeleted val="0"/>
    <c:plotArea>
      <c:layout/>
      <c:barChart>
        <c:barDir val="bar"/>
        <c:grouping val="stacked"/>
        <c:varyColors val="0"/>
        <c:ser>
          <c:idx val="0"/>
          <c:order val="0"/>
          <c:tx>
            <c:strRef>
              <c:f>'C5 data'!$A$5</c:f>
              <c:strCache>
                <c:ptCount val="1"/>
                <c:pt idx="0">
                  <c:v>Disagree Strongly</c:v>
                </c:pt>
              </c:strCache>
            </c:strRef>
          </c:tx>
          <c:spPr>
            <a:solidFill>
              <a:srgbClr val="E86B01"/>
            </a:solidFill>
            <a:ln>
              <a:noFill/>
            </a:ln>
            <a:effectLst/>
          </c:spPr>
          <c:invertIfNegative val="0"/>
          <c:dLbls>
            <c:dLbl>
              <c:idx val="1"/>
              <c:delete val="1"/>
              <c:extLst>
                <c:ext xmlns:c15="http://schemas.microsoft.com/office/drawing/2012/chart" uri="{CE6537A1-D6FC-4f65-9D91-7224C49458BB}"/>
                <c:ext xmlns:c16="http://schemas.microsoft.com/office/drawing/2014/chart" uri="{C3380CC4-5D6E-409C-BE32-E72D297353CC}">
                  <c16:uniqueId val="{00000000-77B3-431D-87AE-C57EEA2D010F}"/>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data'!$B$5:$C$5</c:f>
              <c:numCache>
                <c:formatCode>0"%"</c:formatCode>
                <c:ptCount val="2"/>
                <c:pt idx="0">
                  <c:v>11.47</c:v>
                </c:pt>
                <c:pt idx="1">
                  <c:v>6.17</c:v>
                </c:pt>
              </c:numCache>
            </c:numRef>
          </c:val>
          <c:extLst>
            <c:ext xmlns:c16="http://schemas.microsoft.com/office/drawing/2014/chart" uri="{C3380CC4-5D6E-409C-BE32-E72D297353CC}">
              <c16:uniqueId val="{00000000-F4D3-47FB-BA1F-E3A3CF56DC2B}"/>
            </c:ext>
          </c:extLst>
        </c:ser>
        <c:ser>
          <c:idx val="1"/>
          <c:order val="1"/>
          <c:tx>
            <c:strRef>
              <c:f>'C5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data'!$B$6:$C$6</c:f>
              <c:numCache>
                <c:formatCode>0"%"</c:formatCode>
                <c:ptCount val="2"/>
                <c:pt idx="0">
                  <c:v>20.69</c:v>
                </c:pt>
                <c:pt idx="1">
                  <c:v>11.450000000000006</c:v>
                </c:pt>
              </c:numCache>
            </c:numRef>
          </c:val>
          <c:extLst>
            <c:ext xmlns:c16="http://schemas.microsoft.com/office/drawing/2014/chart" uri="{C3380CC4-5D6E-409C-BE32-E72D297353CC}">
              <c16:uniqueId val="{00000001-F4D3-47FB-BA1F-E3A3CF56DC2B}"/>
            </c:ext>
          </c:extLst>
        </c:ser>
        <c:ser>
          <c:idx val="2"/>
          <c:order val="2"/>
          <c:tx>
            <c:strRef>
              <c:f>'C5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data'!$B$7:$C$7</c:f>
              <c:numCache>
                <c:formatCode>0"%"</c:formatCode>
                <c:ptCount val="2"/>
                <c:pt idx="0">
                  <c:v>43</c:v>
                </c:pt>
                <c:pt idx="1">
                  <c:v>58.32</c:v>
                </c:pt>
              </c:numCache>
            </c:numRef>
          </c:val>
          <c:extLst>
            <c:ext xmlns:c16="http://schemas.microsoft.com/office/drawing/2014/chart" uri="{C3380CC4-5D6E-409C-BE32-E72D297353CC}">
              <c16:uniqueId val="{00000002-F4D3-47FB-BA1F-E3A3CF56DC2B}"/>
            </c:ext>
          </c:extLst>
        </c:ser>
        <c:ser>
          <c:idx val="3"/>
          <c:order val="3"/>
          <c:tx>
            <c:strRef>
              <c:f>'C5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data'!$B$8:$C$8</c:f>
              <c:numCache>
                <c:formatCode>0"%"</c:formatCode>
                <c:ptCount val="2"/>
                <c:pt idx="0">
                  <c:v>24.84</c:v>
                </c:pt>
                <c:pt idx="1">
                  <c:v>24.06</c:v>
                </c:pt>
              </c:numCache>
            </c:numRef>
          </c:val>
          <c:extLst>
            <c:ext xmlns:c16="http://schemas.microsoft.com/office/drawing/2014/chart" uri="{C3380CC4-5D6E-409C-BE32-E72D297353CC}">
              <c16:uniqueId val="{00000003-F4D3-47FB-BA1F-E3A3CF56DC2B}"/>
            </c:ext>
          </c:extLst>
        </c:ser>
        <c:dLbls>
          <c:showLegendKey val="0"/>
          <c:showVal val="0"/>
          <c:showCatName val="0"/>
          <c:showSerName val="0"/>
          <c:showPercent val="0"/>
          <c:showBubbleSize val="0"/>
        </c:dLbls>
        <c:gapWidth val="150"/>
        <c:overlap val="100"/>
        <c:axId val="218175744"/>
        <c:axId val="218185728"/>
      </c:barChart>
      <c:catAx>
        <c:axId val="21817574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18185728"/>
        <c:crosses val="autoZero"/>
        <c:auto val="0"/>
        <c:lblAlgn val="ctr"/>
        <c:lblOffset val="100"/>
        <c:noMultiLvlLbl val="0"/>
      </c:catAx>
      <c:valAx>
        <c:axId val="2181857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817574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district's evaluation system. Please indicate the percentage of educators within your district who do the following.</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'C6_1 feedback data'!$A$5</c:f>
              <c:strCache>
                <c:ptCount val="1"/>
                <c:pt idx="0">
                  <c:v>0-25%</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data'!$B$5:$D$5</c:f>
              <c:numCache>
                <c:formatCode>0"%"</c:formatCode>
                <c:ptCount val="3"/>
                <c:pt idx="0">
                  <c:v>30.779999999999987</c:v>
                </c:pt>
                <c:pt idx="1">
                  <c:v>30.419999999999987</c:v>
                </c:pt>
                <c:pt idx="2">
                  <c:v>64.53</c:v>
                </c:pt>
              </c:numCache>
            </c:numRef>
          </c:val>
          <c:extLst>
            <c:ext xmlns:c16="http://schemas.microsoft.com/office/drawing/2014/chart" uri="{C3380CC4-5D6E-409C-BE32-E72D297353CC}">
              <c16:uniqueId val="{00000000-614D-4DA5-A70E-D4128CFC3951}"/>
            </c:ext>
          </c:extLst>
        </c:ser>
        <c:ser>
          <c:idx val="1"/>
          <c:order val="1"/>
          <c:tx>
            <c:strRef>
              <c:f>'C6_1 feedback data'!$A$6</c:f>
              <c:strCache>
                <c:ptCount val="1"/>
                <c:pt idx="0">
                  <c:v>26-50%</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data'!$B$6:$D$6</c:f>
              <c:numCache>
                <c:formatCode>0"%"</c:formatCode>
                <c:ptCount val="3"/>
                <c:pt idx="0">
                  <c:v>16.88</c:v>
                </c:pt>
                <c:pt idx="1">
                  <c:v>15.56</c:v>
                </c:pt>
                <c:pt idx="2">
                  <c:v>11.2</c:v>
                </c:pt>
              </c:numCache>
            </c:numRef>
          </c:val>
          <c:extLst>
            <c:ext xmlns:c16="http://schemas.microsoft.com/office/drawing/2014/chart" uri="{C3380CC4-5D6E-409C-BE32-E72D297353CC}">
              <c16:uniqueId val="{00000001-614D-4DA5-A70E-D4128CFC3951}"/>
            </c:ext>
          </c:extLst>
        </c:ser>
        <c:ser>
          <c:idx val="2"/>
          <c:order val="2"/>
          <c:tx>
            <c:strRef>
              <c:f>'C6_1 feedback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data'!$B$7:$D$7</c:f>
              <c:numCache>
                <c:formatCode>0"%"</c:formatCode>
                <c:ptCount val="3"/>
                <c:pt idx="0">
                  <c:v>11.66</c:v>
                </c:pt>
                <c:pt idx="1">
                  <c:v>27.39</c:v>
                </c:pt>
                <c:pt idx="2">
                  <c:v>11.2</c:v>
                </c:pt>
              </c:numCache>
            </c:numRef>
          </c:val>
          <c:extLst>
            <c:ext xmlns:c16="http://schemas.microsoft.com/office/drawing/2014/chart" uri="{C3380CC4-5D6E-409C-BE32-E72D297353CC}">
              <c16:uniqueId val="{00000002-614D-4DA5-A70E-D4128CFC3951}"/>
            </c:ext>
          </c:extLst>
        </c:ser>
        <c:ser>
          <c:idx val="3"/>
          <c:order val="3"/>
          <c:tx>
            <c:strRef>
              <c:f>'C6_1 feedback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data'!$B$8:$D$8</c:f>
              <c:numCache>
                <c:formatCode>0"%"</c:formatCode>
                <c:ptCount val="3"/>
                <c:pt idx="0">
                  <c:v>40.68</c:v>
                </c:pt>
                <c:pt idx="1">
                  <c:v>26.63000000000002</c:v>
                </c:pt>
                <c:pt idx="2">
                  <c:v>13.07</c:v>
                </c:pt>
              </c:numCache>
            </c:numRef>
          </c:val>
          <c:extLst>
            <c:ext xmlns:c16="http://schemas.microsoft.com/office/drawing/2014/chart" uri="{C3380CC4-5D6E-409C-BE32-E72D297353CC}">
              <c16:uniqueId val="{00000003-614D-4DA5-A70E-D4128CFC3951}"/>
            </c:ext>
          </c:extLst>
        </c:ser>
        <c:dLbls>
          <c:showLegendKey val="0"/>
          <c:showVal val="0"/>
          <c:showCatName val="0"/>
          <c:showSerName val="0"/>
          <c:showPercent val="0"/>
          <c:showBubbleSize val="0"/>
        </c:dLbls>
        <c:gapWidth val="150"/>
        <c:overlap val="100"/>
        <c:axId val="218125440"/>
        <c:axId val="218126976"/>
      </c:barChart>
      <c:catAx>
        <c:axId val="2181254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18126976"/>
        <c:crosses val="autoZero"/>
        <c:auto val="0"/>
        <c:lblAlgn val="ctr"/>
        <c:lblOffset val="100"/>
        <c:noMultiLvlLbl val="0"/>
      </c:catAx>
      <c:valAx>
        <c:axId val="218126976"/>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1812544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does your district want teachers to use student feedback?</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'C6_2 use st feedback data'!$A$6</c:f>
              <c:strCache>
                <c:ptCount val="1"/>
                <c:pt idx="0">
                  <c:v>Yes</c:v>
                </c:pt>
              </c:strCache>
            </c:strRef>
          </c:tx>
          <c:spPr>
            <a:solidFill>
              <a:schemeClr val="accent1"/>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'C6_2 use st feedback data'!$B$3:$F$4</c:f>
              <c:multiLvlStrCache>
                <c:ptCount val="5"/>
                <c:lvl>
                  <c:pt idx="0">
                    <c:v>For self-assessment/self-reflection</c:v>
                  </c:pt>
                  <c:pt idx="1">
                    <c:v>To inform goal-setting</c:v>
                  </c:pt>
                  <c:pt idx="2">
                    <c:v>As evidence of practice in the evaluation process</c:v>
                  </c:pt>
                  <c:pt idx="3">
                    <c:v>For formative assessment</c:v>
                  </c:pt>
                  <c:pt idx="4">
                    <c:v>To inform summative ratings</c:v>
                  </c:pt>
                </c:lvl>
                <c:lvl>
                  <c:pt idx="0">
                    <c:v>C6_2_1</c:v>
                  </c:pt>
                  <c:pt idx="1">
                    <c:v>C6_2_2</c:v>
                  </c:pt>
                  <c:pt idx="2">
                    <c:v>C6_2_5</c:v>
                  </c:pt>
                  <c:pt idx="3">
                    <c:v>C6_2_3</c:v>
                  </c:pt>
                  <c:pt idx="4">
                    <c:v>C6_2_4</c:v>
                  </c:pt>
                </c:lvl>
              </c:multiLvlStrCache>
            </c:multiLvlStrRef>
          </c:cat>
          <c:val>
            <c:numRef>
              <c:f>'C6_2 use st feedback data'!$B$6:$F$6</c:f>
              <c:numCache>
                <c:formatCode>0"%"</c:formatCode>
                <c:ptCount val="5"/>
                <c:pt idx="0">
                  <c:v>97.66</c:v>
                </c:pt>
                <c:pt idx="1">
                  <c:v>74.290000000000006</c:v>
                </c:pt>
                <c:pt idx="2">
                  <c:v>39.950000000000003</c:v>
                </c:pt>
                <c:pt idx="3">
                  <c:v>30.24</c:v>
                </c:pt>
                <c:pt idx="4">
                  <c:v>15.28</c:v>
                </c:pt>
              </c:numCache>
            </c:numRef>
          </c:val>
          <c:extLst>
            <c:ext xmlns:c16="http://schemas.microsoft.com/office/drawing/2014/chart" uri="{C3380CC4-5D6E-409C-BE32-E72D297353CC}">
              <c16:uniqueId val="{00000000-3C2E-4BA1-84A2-F2A400BF52B4}"/>
            </c:ext>
          </c:extLst>
        </c:ser>
        <c:dLbls>
          <c:showLegendKey val="0"/>
          <c:showVal val="1"/>
          <c:showCatName val="0"/>
          <c:showSerName val="0"/>
          <c:showPercent val="0"/>
          <c:showBubbleSize val="0"/>
        </c:dLbls>
        <c:gapWidth val="150"/>
        <c:overlap val="100"/>
        <c:axId val="116264320"/>
        <c:axId val="116307072"/>
      </c:barChart>
      <c:catAx>
        <c:axId val="1162643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6307072"/>
        <c:crosses val="autoZero"/>
        <c:auto val="0"/>
        <c:lblAlgn val="ctr"/>
        <c:lblOffset val="100"/>
        <c:noMultiLvlLbl val="0"/>
      </c:catAx>
      <c:valAx>
        <c:axId val="116307072"/>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626432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educators within your district who have common assessments that are used as evidence in the district's educator evaluation system.</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'C7_1 common assessment data'!$A$5</c:f>
              <c:strCache>
                <c:ptCount val="1"/>
                <c:pt idx="0">
                  <c:v>0-25%</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'C7_1 common assessment data'!$B$3:$B$4</c:f>
              <c:strCache>
                <c:ptCount val="2"/>
                <c:pt idx="0">
                  <c:v>C7_1</c:v>
                </c:pt>
                <c:pt idx="1">
                  <c:v>Percent of Educators</c:v>
                </c:pt>
              </c:strCache>
            </c:strRef>
          </c:cat>
          <c:val>
            <c:numRef>
              <c:f>'C7_1 common assessment data'!$B$5</c:f>
              <c:numCache>
                <c:formatCode>0"%"</c:formatCode>
                <c:ptCount val="1"/>
                <c:pt idx="0">
                  <c:v>14.97</c:v>
                </c:pt>
              </c:numCache>
            </c:numRef>
          </c:val>
          <c:extLst>
            <c:ext xmlns:c16="http://schemas.microsoft.com/office/drawing/2014/chart" uri="{C3380CC4-5D6E-409C-BE32-E72D297353CC}">
              <c16:uniqueId val="{00000000-283E-4F17-9F05-403D9EE5CF10}"/>
            </c:ext>
          </c:extLst>
        </c:ser>
        <c:ser>
          <c:idx val="1"/>
          <c:order val="1"/>
          <c:tx>
            <c:strRef>
              <c:f>'C7_1 common assessment data'!$A$6</c:f>
              <c:strCache>
                <c:ptCount val="1"/>
                <c:pt idx="0">
                  <c:v>26-50%</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'C7_1 common assessment data'!$B$3:$B$4</c:f>
              <c:strCache>
                <c:ptCount val="2"/>
                <c:pt idx="0">
                  <c:v>C7_1</c:v>
                </c:pt>
                <c:pt idx="1">
                  <c:v>Percent of Educators</c:v>
                </c:pt>
              </c:strCache>
            </c:strRef>
          </c:cat>
          <c:val>
            <c:numRef>
              <c:f>'C7_1 common assessment data'!$B$6</c:f>
              <c:numCache>
                <c:formatCode>0"%"</c:formatCode>
                <c:ptCount val="1"/>
                <c:pt idx="0">
                  <c:v>12.71</c:v>
                </c:pt>
              </c:numCache>
            </c:numRef>
          </c:val>
          <c:extLst>
            <c:ext xmlns:c16="http://schemas.microsoft.com/office/drawing/2014/chart" uri="{C3380CC4-5D6E-409C-BE32-E72D297353CC}">
              <c16:uniqueId val="{00000001-283E-4F17-9F05-403D9EE5CF10}"/>
            </c:ext>
          </c:extLst>
        </c:ser>
        <c:ser>
          <c:idx val="2"/>
          <c:order val="2"/>
          <c:tx>
            <c:strRef>
              <c:f>'C7_1 common assessment data'!$A$7</c:f>
              <c:strCache>
                <c:ptCount val="1"/>
                <c:pt idx="0">
                  <c:v>51-75%</c:v>
                </c:pt>
              </c:strCache>
            </c:strRef>
          </c:tx>
          <c:spPr>
            <a:solidFill>
              <a:srgbClr val="ADB6F5"/>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data'!$B$7</c:f>
              <c:numCache>
                <c:formatCode>0"%"</c:formatCode>
                <c:ptCount val="1"/>
                <c:pt idx="0">
                  <c:v>33.480000000000004</c:v>
                </c:pt>
              </c:numCache>
            </c:numRef>
          </c:val>
          <c:extLst>
            <c:ext xmlns:c16="http://schemas.microsoft.com/office/drawing/2014/chart" uri="{C3380CC4-5D6E-409C-BE32-E72D297353CC}">
              <c16:uniqueId val="{00000002-283E-4F17-9F05-403D9EE5CF10}"/>
            </c:ext>
          </c:extLst>
        </c:ser>
        <c:ser>
          <c:idx val="3"/>
          <c:order val="3"/>
          <c:tx>
            <c:strRef>
              <c:f>'C7_1 common assessment data'!$A$8</c:f>
              <c:strCache>
                <c:ptCount val="1"/>
                <c:pt idx="0">
                  <c:v>76-100%</c:v>
                </c:pt>
              </c:strCache>
            </c:strRef>
          </c:tx>
          <c:spPr>
            <a:solidFill>
              <a:srgbClr val="0D1969"/>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data'!$B$8</c:f>
              <c:numCache>
                <c:formatCode>0"%"</c:formatCode>
                <c:ptCount val="1"/>
                <c:pt idx="0">
                  <c:v>38.85</c:v>
                </c:pt>
              </c:numCache>
            </c:numRef>
          </c:val>
          <c:extLst>
            <c:ext xmlns:c16="http://schemas.microsoft.com/office/drawing/2014/chart" uri="{C3380CC4-5D6E-409C-BE32-E72D297353CC}">
              <c16:uniqueId val="{00000003-283E-4F17-9F05-403D9EE5CF10}"/>
            </c:ext>
          </c:extLst>
        </c:ser>
        <c:dLbls>
          <c:showLegendKey val="0"/>
          <c:showVal val="0"/>
          <c:showCatName val="0"/>
          <c:showSerName val="0"/>
          <c:showPercent val="0"/>
          <c:showBubbleSize val="0"/>
        </c:dLbls>
        <c:gapWidth val="150"/>
        <c:overlap val="100"/>
        <c:axId val="116496640"/>
        <c:axId val="116510720"/>
      </c:barChart>
      <c:catAx>
        <c:axId val="116496640"/>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16510720"/>
        <c:crosses val="autoZero"/>
        <c:auto val="0"/>
        <c:lblAlgn val="ctr"/>
        <c:lblOffset val="100"/>
        <c:noMultiLvlLbl val="0"/>
      </c:catAx>
      <c:valAx>
        <c:axId val="1165107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16496640"/>
        <c:crosses val="autoZero"/>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Since September 2011, how many different people have served as Superintendent (or acting/interim Superintendent) in your district? Please include the current superintendent.</a:t>
            </a:r>
            <a:r>
              <a:rPr lang="en-US" sz="1400" b="1" i="0" u="none" strike="noStrike" baseline="0">
                <a:solidFill>
                  <a:srgbClr val="0D1969"/>
                </a:solidFill>
              </a:rPr>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'i3 how many supes data'!$A$5</c:f>
              <c:strCache>
                <c:ptCount val="1"/>
                <c:pt idx="0">
                  <c:v>WeightedMean</c:v>
                </c:pt>
              </c:strCache>
            </c:strRef>
          </c:tx>
          <c:spPr>
            <a:solidFill>
              <a:srgbClr val="7987EF"/>
            </a:solidFill>
            <a:ln>
              <a:noFill/>
            </a:ln>
            <a:effectLst/>
          </c:spPr>
          <c:invertIfNegative val="0"/>
          <c:dPt>
            <c:idx val="0"/>
            <c:invertIfNegative val="0"/>
            <c:bubble3D val="0"/>
            <c:spPr>
              <a:solidFill>
                <a:srgbClr val="0D1969"/>
              </a:solidFill>
              <a:ln>
                <a:noFill/>
              </a:ln>
              <a:effectLst/>
            </c:spPr>
            <c:extLst>
              <c:ext xmlns:c16="http://schemas.microsoft.com/office/drawing/2014/chart" uri="{C3380CC4-5D6E-409C-BE32-E72D297353CC}">
                <c16:uniqueId val="{00000001-915B-4F9E-AE68-D1C7DA184F89}"/>
              </c:ext>
            </c:extLst>
          </c:dPt>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'i3 how many supes data'!$B$3</c:f>
              <c:strCache>
                <c:ptCount val="1"/>
                <c:pt idx="0">
                  <c:v>i3</c:v>
                </c:pt>
              </c:strCache>
            </c:strRef>
          </c:cat>
          <c:val>
            <c:numRef>
              <c:f>'i3 how many supes data'!$B$5</c:f>
              <c:numCache>
                <c:formatCode>General</c:formatCode>
                <c:ptCount val="1"/>
                <c:pt idx="0">
                  <c:v>2.02</c:v>
                </c:pt>
              </c:numCache>
            </c:numRef>
          </c:val>
          <c:extLst>
            <c:ext xmlns:c16="http://schemas.microsoft.com/office/drawing/2014/chart" uri="{C3380CC4-5D6E-409C-BE32-E72D297353CC}">
              <c16:uniqueId val="{00000002-915B-4F9E-AE68-D1C7DA184F89}"/>
            </c:ext>
          </c:extLst>
        </c:ser>
        <c:dLbls>
          <c:showLegendKey val="0"/>
          <c:showVal val="0"/>
          <c:showCatName val="0"/>
          <c:showSerName val="0"/>
          <c:showPercent val="0"/>
          <c:showBubbleSize val="0"/>
        </c:dLbls>
        <c:gapWidth val="182"/>
        <c:axId val="94155136"/>
        <c:axId val="94156672"/>
      </c:barChart>
      <c:catAx>
        <c:axId val="941551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94156672"/>
        <c:crosses val="autoZero"/>
        <c:auto val="1"/>
        <c:lblAlgn val="ctr"/>
        <c:lblOffset val="100"/>
        <c:noMultiLvlLbl val="0"/>
      </c:catAx>
      <c:valAx>
        <c:axId val="94156672"/>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(mean)</a:t>
                </a: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4155136"/>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Indicate your agreement with the following statements about the common assessments used as evidence in your district's educator evaluation system. </a:t>
            </a:r>
            <a:endParaRPr lang="en-US" sz="1200" b="1"/>
          </a:p>
        </c:rich>
      </c:tx>
      <c:overlay val="0"/>
      <c:spPr>
        <a:noFill/>
        <a:ln>
          <a:noFill/>
        </a:ln>
        <a:effectLst/>
      </c:sp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dLbls>
            <c:dLbl>
              <c:idx val="7"/>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FDA-4ABB-AD0E-6416A7CA4CC0}"/>
                </c:ext>
              </c:extLst>
            </c:dLbl>
            <c:dLbl>
              <c:idx val="8"/>
              <c:layout>
                <c:manualLayout>
                  <c:x val="-7.7160493827160516E-3"/>
                  <c:y val="1.8072104080861832E-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FDA-4ABB-AD0E-6416A7CA4CC0}"/>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data'!$B$5:$J$5</c:f>
              <c:numCache>
                <c:formatCode>0"%"</c:formatCode>
                <c:ptCount val="9"/>
                <c:pt idx="0">
                  <c:v>0.84000000000000064</c:v>
                </c:pt>
                <c:pt idx="1">
                  <c:v>0.89</c:v>
                </c:pt>
                <c:pt idx="2">
                  <c:v>1.61</c:v>
                </c:pt>
                <c:pt idx="3">
                  <c:v>1.76</c:v>
                </c:pt>
                <c:pt idx="4">
                  <c:v>1.27</c:v>
                </c:pt>
                <c:pt idx="5">
                  <c:v>5.9</c:v>
                </c:pt>
                <c:pt idx="6">
                  <c:v>7.2</c:v>
                </c:pt>
                <c:pt idx="7">
                  <c:v>15.4</c:v>
                </c:pt>
                <c:pt idx="8">
                  <c:v>10.43</c:v>
                </c:pt>
              </c:numCache>
            </c:numRef>
          </c:val>
          <c:extLst>
            <c:ext xmlns:c16="http://schemas.microsoft.com/office/drawing/2014/chart" uri="{C3380CC4-5D6E-409C-BE32-E72D297353CC}">
              <c16:uniqueId val="{00000000-27DF-4B3F-AE3F-7E9D0EE3836A}"/>
            </c:ext>
          </c:extLst>
        </c:ser>
        <c:ser>
          <c:idx val="1"/>
          <c:order val="1"/>
          <c:tx>
            <c:strRef>
              <c:f>'C7_2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2-2FDA-4ABB-AD0E-6416A7CA4CC0}"/>
                </c:ext>
              </c:extLst>
            </c:dLbl>
            <c:dLbl>
              <c:idx val="1"/>
              <c:delete val="1"/>
              <c:extLst>
                <c:ext xmlns:c15="http://schemas.microsoft.com/office/drawing/2012/chart" uri="{CE6537A1-D6FC-4f65-9D91-7224C49458BB}"/>
                <c:ext xmlns:c16="http://schemas.microsoft.com/office/drawing/2014/chart" uri="{C3380CC4-5D6E-409C-BE32-E72D297353CC}">
                  <c16:uniqueId val="{00000003-2FDA-4ABB-AD0E-6416A7CA4CC0}"/>
                </c:ext>
              </c:extLst>
            </c:dLbl>
            <c:dLbl>
              <c:idx val="2"/>
              <c:layout>
                <c:manualLayout>
                  <c:x val="3.0864197530864204E-3"/>
                  <c:y val="-4.2077396253267898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FDA-4ABB-AD0E-6416A7CA4CC0}"/>
                </c:ext>
              </c:extLst>
            </c:dLbl>
            <c:dLbl>
              <c:idx val="3"/>
              <c:layout>
                <c:manualLayout>
                  <c:x val="3.0864197530864204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FDA-4ABB-AD0E-6416A7CA4CC0}"/>
                </c:ext>
              </c:extLst>
            </c:dLbl>
            <c:dLbl>
              <c:idx val="4"/>
              <c:layout>
                <c:manualLayout>
                  <c:x val="4.6296296296296311E-3"/>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2FDA-4ABB-AD0E-6416A7CA4CC0}"/>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data'!$B$6:$J$6</c:f>
              <c:numCache>
                <c:formatCode>0"%"</c:formatCode>
                <c:ptCount val="9"/>
                <c:pt idx="0">
                  <c:v>8.11</c:v>
                </c:pt>
                <c:pt idx="1">
                  <c:v>7.83</c:v>
                </c:pt>
                <c:pt idx="2">
                  <c:v>10.78</c:v>
                </c:pt>
                <c:pt idx="3">
                  <c:v>11.62</c:v>
                </c:pt>
                <c:pt idx="4">
                  <c:v>11.12</c:v>
                </c:pt>
                <c:pt idx="5">
                  <c:v>15.75</c:v>
                </c:pt>
                <c:pt idx="6">
                  <c:v>18.75</c:v>
                </c:pt>
                <c:pt idx="7">
                  <c:v>26.21</c:v>
                </c:pt>
                <c:pt idx="8">
                  <c:v>30.43</c:v>
                </c:pt>
              </c:numCache>
            </c:numRef>
          </c:val>
          <c:extLst>
            <c:ext xmlns:c16="http://schemas.microsoft.com/office/drawing/2014/chart" uri="{C3380CC4-5D6E-409C-BE32-E72D297353CC}">
              <c16:uniqueId val="{00000001-27DF-4B3F-AE3F-7E9D0EE3836A}"/>
            </c:ext>
          </c:extLst>
        </c:ser>
        <c:ser>
          <c:idx val="2"/>
          <c:order val="2"/>
          <c:tx>
            <c:strRef>
              <c:f>'C7_2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data'!$B$7:$J$7</c:f>
              <c:numCache>
                <c:formatCode>0"%"</c:formatCode>
                <c:ptCount val="9"/>
                <c:pt idx="0">
                  <c:v>48.660000000000011</c:v>
                </c:pt>
                <c:pt idx="1">
                  <c:v>49.15</c:v>
                </c:pt>
                <c:pt idx="2">
                  <c:v>53.230000000000011</c:v>
                </c:pt>
                <c:pt idx="3">
                  <c:v>52.55</c:v>
                </c:pt>
                <c:pt idx="4">
                  <c:v>55.07</c:v>
                </c:pt>
                <c:pt idx="5">
                  <c:v>52.660000000000011</c:v>
                </c:pt>
                <c:pt idx="6">
                  <c:v>54.52</c:v>
                </c:pt>
                <c:pt idx="7">
                  <c:v>39.410000000000004</c:v>
                </c:pt>
                <c:pt idx="8">
                  <c:v>42.27</c:v>
                </c:pt>
              </c:numCache>
            </c:numRef>
          </c:val>
          <c:extLst>
            <c:ext xmlns:c16="http://schemas.microsoft.com/office/drawing/2014/chart" uri="{C3380CC4-5D6E-409C-BE32-E72D297353CC}">
              <c16:uniqueId val="{00000002-27DF-4B3F-AE3F-7E9D0EE3836A}"/>
            </c:ext>
          </c:extLst>
        </c:ser>
        <c:ser>
          <c:idx val="3"/>
          <c:order val="3"/>
          <c:tx>
            <c:strRef>
              <c:f>'C7_2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data'!$B$8:$J$8</c:f>
              <c:numCache>
                <c:formatCode>0"%"</c:formatCode>
                <c:ptCount val="9"/>
                <c:pt idx="0">
                  <c:v>42.39</c:v>
                </c:pt>
                <c:pt idx="1">
                  <c:v>42.13</c:v>
                </c:pt>
                <c:pt idx="2">
                  <c:v>34.370000000000005</c:v>
                </c:pt>
                <c:pt idx="3">
                  <c:v>34.07</c:v>
                </c:pt>
                <c:pt idx="4">
                  <c:v>32.550000000000004</c:v>
                </c:pt>
                <c:pt idx="5">
                  <c:v>25.69</c:v>
                </c:pt>
                <c:pt idx="6">
                  <c:v>19.54</c:v>
                </c:pt>
                <c:pt idx="7">
                  <c:v>18.97</c:v>
                </c:pt>
                <c:pt idx="8">
                  <c:v>16.88</c:v>
                </c:pt>
              </c:numCache>
            </c:numRef>
          </c:val>
          <c:extLst>
            <c:ext xmlns:c16="http://schemas.microsoft.com/office/drawing/2014/chart" uri="{C3380CC4-5D6E-409C-BE32-E72D297353CC}">
              <c16:uniqueId val="{00000003-27DF-4B3F-AE3F-7E9D0EE3836A}"/>
            </c:ext>
          </c:extLst>
        </c:ser>
        <c:dLbls>
          <c:showLegendKey val="0"/>
          <c:showVal val="0"/>
          <c:showCatName val="0"/>
          <c:showSerName val="0"/>
          <c:showPercent val="0"/>
          <c:showBubbleSize val="0"/>
        </c:dLbls>
        <c:gapWidth val="150"/>
        <c:overlap val="100"/>
        <c:axId val="177587328"/>
        <c:axId val="177588864"/>
      </c:barChart>
      <c:catAx>
        <c:axId val="17758732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00" b="0" i="0" u="none" strike="noStrike" kern="1200" baseline="0">
                <a:solidFill>
                  <a:srgbClr val="0D1969"/>
                </a:solidFill>
                <a:latin typeface="+mn-lt"/>
                <a:ea typeface="+mn-ea"/>
                <a:cs typeface="+mn-cs"/>
              </a:defRPr>
            </a:pPr>
            <a:endParaRPr lang="en-US"/>
          </a:p>
        </c:txPr>
        <c:crossAx val="177588864"/>
        <c:crosses val="autoZero"/>
        <c:auto val="0"/>
        <c:lblAlgn val="ctr"/>
        <c:lblOffset val="100"/>
        <c:noMultiLvlLbl val="0"/>
      </c:catAx>
      <c:valAx>
        <c:axId val="177588864"/>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17758732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across your district.</a:t>
            </a:r>
            <a:endParaRPr lang="en-US" sz="1400" b="1"/>
          </a:p>
        </c:rich>
      </c:tx>
      <c:overlay val="0"/>
      <c:spPr>
        <a:noFill/>
        <a:ln>
          <a:noFill/>
        </a:ln>
        <a:effectLst/>
      </c:spPr>
    </c:title>
    <c:autoTitleDeleted val="0"/>
    <c:plotArea>
      <c:layout/>
      <c:barChart>
        <c:barDir val="bar"/>
        <c:grouping val="stacked"/>
        <c:varyColors val="0"/>
        <c:ser>
          <c:idx val="0"/>
          <c:order val="0"/>
          <c:tx>
            <c:strRef>
              <c:f>'D1 sel likert data'!$A$5</c:f>
              <c:strCache>
                <c:ptCount val="1"/>
                <c:pt idx="0">
                  <c:v>Not Applicable</c:v>
                </c:pt>
              </c:strCache>
            </c:strRef>
          </c:tx>
          <c:spPr>
            <a:solidFill>
              <a:srgbClr val="BFBFBF"/>
            </a:solidFill>
            <a:ln>
              <a:noFill/>
            </a:ln>
            <a:effectLst/>
          </c:spPr>
          <c:invertIfNegative val="0"/>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data'!$B$5:$H$5</c:f>
              <c:numCache>
                <c:formatCode>0"%"</c:formatCode>
                <c:ptCount val="7"/>
                <c:pt idx="0">
                  <c:v>0.81</c:v>
                </c:pt>
                <c:pt idx="1">
                  <c:v>3.69</c:v>
                </c:pt>
                <c:pt idx="2">
                  <c:v>2.48</c:v>
                </c:pt>
                <c:pt idx="3">
                  <c:v>2.8699999999999997</c:v>
                </c:pt>
                <c:pt idx="4">
                  <c:v>1.6500000000000001</c:v>
                </c:pt>
                <c:pt idx="5">
                  <c:v>1.21</c:v>
                </c:pt>
                <c:pt idx="6">
                  <c:v>2.68</c:v>
                </c:pt>
              </c:numCache>
            </c:numRef>
          </c:val>
          <c:extLst>
            <c:ext xmlns:c16="http://schemas.microsoft.com/office/drawing/2014/chart" uri="{C3380CC4-5D6E-409C-BE32-E72D297353CC}">
              <c16:uniqueId val="{00000000-F371-4F71-9CE1-695B2C5F1DEA}"/>
            </c:ext>
          </c:extLst>
        </c:ser>
        <c:ser>
          <c:idx val="1"/>
          <c:order val="1"/>
          <c:tx>
            <c:strRef>
              <c:f>'D1 sel likert data'!$A$6</c:f>
              <c:strCache>
                <c:ptCount val="1"/>
                <c:pt idx="0">
                  <c:v>Disagree Strongly</c:v>
                </c:pt>
              </c:strCache>
            </c:strRef>
          </c:tx>
          <c:spPr>
            <a:solidFill>
              <a:srgbClr val="E86B01"/>
            </a:solidFill>
            <a:ln>
              <a:noFill/>
            </a:ln>
            <a:effectLst/>
          </c:spPr>
          <c:invertIfNegative val="0"/>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data'!$B$6:$H$6</c:f>
              <c:numCache>
                <c:formatCode>0"%"</c:formatCode>
                <c:ptCount val="7"/>
                <c:pt idx="0">
                  <c:v>1.6500000000000001</c:v>
                </c:pt>
                <c:pt idx="1">
                  <c:v>2.38</c:v>
                </c:pt>
                <c:pt idx="2">
                  <c:v>3.22</c:v>
                </c:pt>
                <c:pt idx="3">
                  <c:v>7.3</c:v>
                </c:pt>
                <c:pt idx="4">
                  <c:v>6.64</c:v>
                </c:pt>
                <c:pt idx="5">
                  <c:v>3.3</c:v>
                </c:pt>
                <c:pt idx="6">
                  <c:v>4.78</c:v>
                </c:pt>
              </c:numCache>
            </c:numRef>
          </c:val>
          <c:extLst>
            <c:ext xmlns:c16="http://schemas.microsoft.com/office/drawing/2014/chart" uri="{C3380CC4-5D6E-409C-BE32-E72D297353CC}">
              <c16:uniqueId val="{00000001-F371-4F71-9CE1-695B2C5F1DEA}"/>
            </c:ext>
          </c:extLst>
        </c:ser>
        <c:ser>
          <c:idx val="2"/>
          <c:order val="2"/>
          <c:tx>
            <c:strRef>
              <c:f>'D1 sel likert data'!$A$7</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60B6-470E-B25A-63CB301FBEB1}"/>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data'!$B$7:$H$7</c:f>
              <c:numCache>
                <c:formatCode>0"%"</c:formatCode>
                <c:ptCount val="7"/>
                <c:pt idx="0">
                  <c:v>3.9</c:v>
                </c:pt>
                <c:pt idx="1">
                  <c:v>13.46</c:v>
                </c:pt>
                <c:pt idx="2">
                  <c:v>15.56</c:v>
                </c:pt>
                <c:pt idx="3">
                  <c:v>32.54</c:v>
                </c:pt>
                <c:pt idx="4">
                  <c:v>25.08</c:v>
                </c:pt>
                <c:pt idx="5">
                  <c:v>21.959999999999987</c:v>
                </c:pt>
                <c:pt idx="6">
                  <c:v>25.66</c:v>
                </c:pt>
              </c:numCache>
            </c:numRef>
          </c:val>
          <c:extLst>
            <c:ext xmlns:c16="http://schemas.microsoft.com/office/drawing/2014/chart" uri="{C3380CC4-5D6E-409C-BE32-E72D297353CC}">
              <c16:uniqueId val="{00000002-F371-4F71-9CE1-695B2C5F1DEA}"/>
            </c:ext>
          </c:extLst>
        </c:ser>
        <c:ser>
          <c:idx val="3"/>
          <c:order val="3"/>
          <c:tx>
            <c:strRef>
              <c:f>'D1 sel likert data'!$A$8</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data'!$B$8:$H$8</c:f>
              <c:numCache>
                <c:formatCode>0"%"</c:formatCode>
                <c:ptCount val="7"/>
                <c:pt idx="0">
                  <c:v>48.59</c:v>
                </c:pt>
                <c:pt idx="1">
                  <c:v>55.78</c:v>
                </c:pt>
                <c:pt idx="2">
                  <c:v>56.99</c:v>
                </c:pt>
                <c:pt idx="3">
                  <c:v>36.93</c:v>
                </c:pt>
                <c:pt idx="4">
                  <c:v>47.51</c:v>
                </c:pt>
                <c:pt idx="5">
                  <c:v>56.720000000000013</c:v>
                </c:pt>
                <c:pt idx="6">
                  <c:v>54.120000000000012</c:v>
                </c:pt>
              </c:numCache>
            </c:numRef>
          </c:val>
          <c:extLst>
            <c:ext xmlns:c16="http://schemas.microsoft.com/office/drawing/2014/chart" uri="{C3380CC4-5D6E-409C-BE32-E72D297353CC}">
              <c16:uniqueId val="{00000003-F371-4F71-9CE1-695B2C5F1DEA}"/>
            </c:ext>
          </c:extLst>
        </c:ser>
        <c:ser>
          <c:idx val="4"/>
          <c:order val="4"/>
          <c:tx>
            <c:strRef>
              <c:f>'D1 sel likert data'!$A$9</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data'!$B$9:$H$9</c:f>
              <c:numCache>
                <c:formatCode>0"%"</c:formatCode>
                <c:ptCount val="7"/>
                <c:pt idx="0">
                  <c:v>45.04</c:v>
                </c:pt>
                <c:pt idx="1">
                  <c:v>24.69</c:v>
                </c:pt>
                <c:pt idx="2">
                  <c:v>21.759999999999987</c:v>
                </c:pt>
                <c:pt idx="3">
                  <c:v>20.36</c:v>
                </c:pt>
                <c:pt idx="4">
                  <c:v>19.12</c:v>
                </c:pt>
                <c:pt idx="5">
                  <c:v>16.809999999999999</c:v>
                </c:pt>
                <c:pt idx="6">
                  <c:v>12.76</c:v>
                </c:pt>
              </c:numCache>
            </c:numRef>
          </c:val>
          <c:extLst>
            <c:ext xmlns:c16="http://schemas.microsoft.com/office/drawing/2014/chart" uri="{C3380CC4-5D6E-409C-BE32-E72D297353CC}">
              <c16:uniqueId val="{00000004-F371-4F71-9CE1-695B2C5F1DEA}"/>
            </c:ext>
          </c:extLst>
        </c:ser>
        <c:dLbls>
          <c:showLegendKey val="0"/>
          <c:showVal val="0"/>
          <c:showCatName val="0"/>
          <c:showSerName val="0"/>
          <c:showPercent val="0"/>
          <c:showBubbleSize val="0"/>
        </c:dLbls>
        <c:gapWidth val="150"/>
        <c:overlap val="100"/>
        <c:axId val="182436224"/>
        <c:axId val="182437760"/>
      </c:barChart>
      <c:catAx>
        <c:axId val="1824362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82437760"/>
        <c:crosses val="autoZero"/>
        <c:auto val="0"/>
        <c:lblAlgn val="ctr"/>
        <c:lblOffset val="100"/>
        <c:noMultiLvlLbl val="0"/>
      </c:catAx>
      <c:valAx>
        <c:axId val="18243776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8243622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 ESE… </a:t>
            </a:r>
            <a:endParaRPr lang="en-US" sz="1400" b="1"/>
          </a:p>
        </c:rich>
      </c:tx>
      <c:overlay val="0"/>
      <c:spPr>
        <a:noFill/>
        <a:ln>
          <a:noFill/>
        </a:ln>
        <a:effectLst/>
      </c:spPr>
    </c:title>
    <c:autoTitleDeleted val="0"/>
    <c:plotArea>
      <c:layout/>
      <c:barChart>
        <c:barDir val="bar"/>
        <c:grouping val="stacked"/>
        <c:varyColors val="0"/>
        <c:ser>
          <c:idx val="0"/>
          <c:order val="0"/>
          <c:tx>
            <c:strRef>
              <c:f>'D2 ese sel likert data'!$A$5</c:f>
              <c:strCache>
                <c:ptCount val="1"/>
                <c:pt idx="0">
                  <c:v>Disagree Strongly</c:v>
                </c:pt>
              </c:strCache>
            </c:strRef>
          </c:tx>
          <c:spPr>
            <a:solidFill>
              <a:srgbClr val="E86B01"/>
            </a:solidFill>
            <a:ln>
              <a:noFill/>
            </a:ln>
            <a:effectLst/>
          </c:spPr>
          <c:invertIfNegative val="0"/>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data'!$B$5:$C$5</c:f>
              <c:numCache>
                <c:formatCode>0"%"</c:formatCode>
                <c:ptCount val="2"/>
                <c:pt idx="0">
                  <c:v>3.32</c:v>
                </c:pt>
                <c:pt idx="1">
                  <c:v>5.0199999999999996</c:v>
                </c:pt>
              </c:numCache>
            </c:numRef>
          </c:val>
          <c:extLst>
            <c:ext xmlns:c16="http://schemas.microsoft.com/office/drawing/2014/chart" uri="{C3380CC4-5D6E-409C-BE32-E72D297353CC}">
              <c16:uniqueId val="{00000000-E08C-46B8-9CDB-D48BB2F929A5}"/>
            </c:ext>
          </c:extLst>
        </c:ser>
        <c:ser>
          <c:idx val="1"/>
          <c:order val="1"/>
          <c:tx>
            <c:strRef>
              <c:f>'D2 ese sel likert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data'!$B$6:$C$6</c:f>
              <c:numCache>
                <c:formatCode>0"%"</c:formatCode>
                <c:ptCount val="2"/>
                <c:pt idx="0">
                  <c:v>18.29</c:v>
                </c:pt>
                <c:pt idx="1">
                  <c:v>23.18</c:v>
                </c:pt>
              </c:numCache>
            </c:numRef>
          </c:val>
          <c:extLst>
            <c:ext xmlns:c16="http://schemas.microsoft.com/office/drawing/2014/chart" uri="{C3380CC4-5D6E-409C-BE32-E72D297353CC}">
              <c16:uniqueId val="{00000001-E08C-46B8-9CDB-D48BB2F929A5}"/>
            </c:ext>
          </c:extLst>
        </c:ser>
        <c:ser>
          <c:idx val="2"/>
          <c:order val="2"/>
          <c:tx>
            <c:strRef>
              <c:f>'D2 ese sel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data'!$B$7:$C$7</c:f>
              <c:numCache>
                <c:formatCode>0"%"</c:formatCode>
                <c:ptCount val="2"/>
                <c:pt idx="0">
                  <c:v>52.93</c:v>
                </c:pt>
                <c:pt idx="1">
                  <c:v>60.53</c:v>
                </c:pt>
              </c:numCache>
            </c:numRef>
          </c:val>
          <c:extLst>
            <c:ext xmlns:c16="http://schemas.microsoft.com/office/drawing/2014/chart" uri="{C3380CC4-5D6E-409C-BE32-E72D297353CC}">
              <c16:uniqueId val="{00000002-E08C-46B8-9CDB-D48BB2F929A5}"/>
            </c:ext>
          </c:extLst>
        </c:ser>
        <c:ser>
          <c:idx val="3"/>
          <c:order val="3"/>
          <c:tx>
            <c:strRef>
              <c:f>'D2 ese sel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data'!$B$8:$C$8</c:f>
              <c:numCache>
                <c:formatCode>0"%"</c:formatCode>
                <c:ptCount val="2"/>
                <c:pt idx="0">
                  <c:v>25.47</c:v>
                </c:pt>
                <c:pt idx="1">
                  <c:v>11.27</c:v>
                </c:pt>
              </c:numCache>
            </c:numRef>
          </c:val>
          <c:extLst>
            <c:ext xmlns:c16="http://schemas.microsoft.com/office/drawing/2014/chart" uri="{C3380CC4-5D6E-409C-BE32-E72D297353CC}">
              <c16:uniqueId val="{00000003-E08C-46B8-9CDB-D48BB2F929A5}"/>
            </c:ext>
          </c:extLst>
        </c:ser>
        <c:dLbls>
          <c:showLegendKey val="0"/>
          <c:showVal val="0"/>
          <c:showCatName val="0"/>
          <c:showSerName val="0"/>
          <c:showPercent val="0"/>
          <c:showBubbleSize val="0"/>
        </c:dLbls>
        <c:gapWidth val="150"/>
        <c:overlap val="100"/>
        <c:axId val="184957952"/>
        <c:axId val="184963840"/>
      </c:barChart>
      <c:catAx>
        <c:axId val="1849579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184963840"/>
        <c:crosses val="autoZero"/>
        <c:auto val="0"/>
        <c:lblAlgn val="ctr"/>
        <c:lblOffset val="100"/>
        <c:noMultiLvlLbl val="0"/>
      </c:catAx>
      <c:valAx>
        <c:axId val="18496384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8495795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manualLayout>
          <c:layoutTarget val="inner"/>
          <c:xMode val="edge"/>
          <c:yMode val="edge"/>
          <c:x val="1.6117216117216119E-2"/>
          <c:y val="0.17358593812137146"/>
          <c:w val="0.94538502029590055"/>
          <c:h val="0.64530295076751776"/>
        </c:manualLayout>
      </c:layout>
      <c:barChart>
        <c:barDir val="bar"/>
        <c:grouping val="stacked"/>
        <c:varyColors val="0"/>
        <c:ser>
          <c:idx val="0"/>
          <c:order val="0"/>
          <c:tx>
            <c:strRef>
              <c:f>'E1 ese support data'!$A$5</c:f>
              <c:strCache>
                <c:ptCount val="1"/>
                <c:pt idx="0">
                  <c:v>1 on scale of 1 to 9 (compliance&lt;-&gt; assistance)</c:v>
                </c:pt>
              </c:strCache>
            </c:strRef>
          </c:tx>
          <c:spPr>
            <a:solidFill>
              <a:schemeClr val="accent2">
                <a:shade val="44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1-27DC-4337-BF8F-0D6A11B067AA}"/>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data'!$B$5</c:f>
              <c:numCache>
                <c:formatCode>0"%"</c:formatCode>
                <c:ptCount val="1"/>
                <c:pt idx="0">
                  <c:v>18.420000000000002</c:v>
                </c:pt>
              </c:numCache>
            </c:numRef>
          </c:val>
          <c:extLst>
            <c:ext xmlns:c16="http://schemas.microsoft.com/office/drawing/2014/chart" uri="{C3380CC4-5D6E-409C-BE32-E72D297353CC}">
              <c16:uniqueId val="{00000000-8907-4811-A281-81A477C0DABC}"/>
            </c:ext>
          </c:extLst>
        </c:ser>
        <c:ser>
          <c:idx val="1"/>
          <c:order val="1"/>
          <c:tx>
            <c:strRef>
              <c:f>'E1 ese support data'!$A$6</c:f>
              <c:strCache>
                <c:ptCount val="1"/>
                <c:pt idx="0">
                  <c:v>2 on scale of 1 to 9 (compliance&lt;-&gt; assistance)</c:v>
                </c:pt>
              </c:strCache>
            </c:strRef>
          </c:tx>
          <c:spPr>
            <a:solidFill>
              <a:schemeClr val="accent2">
                <a:shade val="58000"/>
              </a:schemeClr>
            </a:solidFill>
            <a:ln>
              <a:noFill/>
            </a:ln>
            <a:effectLst/>
          </c:spPr>
          <c:invertIfNegative val="0"/>
          <c:dLbls>
            <c:dLbl>
              <c:idx val="0"/>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0-707C-4672-BB60-08A35BE3876B}"/>
                </c:ext>
              </c:extLst>
            </c:dLbl>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data'!$B$6</c:f>
              <c:numCache>
                <c:formatCode>0"%"</c:formatCode>
                <c:ptCount val="1"/>
                <c:pt idx="0">
                  <c:v>15.19</c:v>
                </c:pt>
              </c:numCache>
            </c:numRef>
          </c:val>
          <c:extLst>
            <c:ext xmlns:c16="http://schemas.microsoft.com/office/drawing/2014/chart" uri="{C3380CC4-5D6E-409C-BE32-E72D297353CC}">
              <c16:uniqueId val="{00000001-8907-4811-A281-81A477C0DABC}"/>
            </c:ext>
          </c:extLst>
        </c:ser>
        <c:ser>
          <c:idx val="2"/>
          <c:order val="2"/>
          <c:tx>
            <c:strRef>
              <c:f>'E1 ese support data'!$A$7</c:f>
              <c:strCache>
                <c:ptCount val="1"/>
                <c:pt idx="0">
                  <c:v>3 on scale of 1 to 9 (compliance&lt;-&gt; assistance)</c:v>
                </c:pt>
              </c:strCache>
            </c:strRef>
          </c:tx>
          <c:spPr>
            <a:solidFill>
              <a:schemeClr val="accent2">
                <a:shade val="72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1-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data'!$B$7</c:f>
              <c:numCache>
                <c:formatCode>0"%"</c:formatCode>
                <c:ptCount val="1"/>
                <c:pt idx="0">
                  <c:v>15.05</c:v>
                </c:pt>
              </c:numCache>
            </c:numRef>
          </c:val>
          <c:extLst>
            <c:ext xmlns:c16="http://schemas.microsoft.com/office/drawing/2014/chart" uri="{C3380CC4-5D6E-409C-BE32-E72D297353CC}">
              <c16:uniqueId val="{00000002-8907-4811-A281-81A477C0DABC}"/>
            </c:ext>
          </c:extLst>
        </c:ser>
        <c:ser>
          <c:idx val="3"/>
          <c:order val="3"/>
          <c:tx>
            <c:strRef>
              <c:f>'E1 ese support data'!$A$8</c:f>
              <c:strCache>
                <c:ptCount val="1"/>
                <c:pt idx="0">
                  <c:v>4 on scale of 1 to 9 (compliance&lt;-&gt; assistance)</c:v>
                </c:pt>
              </c:strCache>
            </c:strRef>
          </c:tx>
          <c:spPr>
            <a:solidFill>
              <a:schemeClr val="accent2">
                <a:shade val="86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2-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data'!$B$8</c:f>
              <c:numCache>
                <c:formatCode>0"%"</c:formatCode>
                <c:ptCount val="1"/>
                <c:pt idx="0">
                  <c:v>13.11</c:v>
                </c:pt>
              </c:numCache>
            </c:numRef>
          </c:val>
          <c:extLst>
            <c:ext xmlns:c16="http://schemas.microsoft.com/office/drawing/2014/chart" uri="{C3380CC4-5D6E-409C-BE32-E72D297353CC}">
              <c16:uniqueId val="{00000003-8907-4811-A281-81A477C0DABC}"/>
            </c:ext>
          </c:extLst>
        </c:ser>
        <c:ser>
          <c:idx val="4"/>
          <c:order val="4"/>
          <c:tx>
            <c:strRef>
              <c:f>'E1 ese support data'!$A$9</c:f>
              <c:strCache>
                <c:ptCount val="1"/>
                <c:pt idx="0">
                  <c:v>5 on scale of 1 to 9 (compliance&lt;-&gt; assistance)</c:v>
                </c:pt>
              </c:strCache>
            </c:strRef>
          </c:tx>
          <c:spPr>
            <a:solidFill>
              <a:schemeClr val="accent2"/>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3-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data'!$B$9</c:f>
              <c:numCache>
                <c:formatCode>0"%"</c:formatCode>
                <c:ptCount val="1"/>
                <c:pt idx="0">
                  <c:v>16.13000000000002</c:v>
                </c:pt>
              </c:numCache>
            </c:numRef>
          </c:val>
          <c:extLst>
            <c:ext xmlns:c16="http://schemas.microsoft.com/office/drawing/2014/chart" uri="{C3380CC4-5D6E-409C-BE32-E72D297353CC}">
              <c16:uniqueId val="{00000004-8907-4811-A281-81A477C0DABC}"/>
            </c:ext>
          </c:extLst>
        </c:ser>
        <c:ser>
          <c:idx val="5"/>
          <c:order val="5"/>
          <c:tx>
            <c:strRef>
              <c:f>'E1 ese support data'!$A$10</c:f>
              <c:strCache>
                <c:ptCount val="1"/>
                <c:pt idx="0">
                  <c:v>6 on scale of 1 to 9 (compliance&lt;-&gt; assistance)</c:v>
                </c:pt>
              </c:strCache>
            </c:strRef>
          </c:tx>
          <c:spPr>
            <a:solidFill>
              <a:schemeClr val="accent2">
                <a:tint val="86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4-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data'!$B$10</c:f>
              <c:numCache>
                <c:formatCode>0"%"</c:formatCode>
                <c:ptCount val="1"/>
                <c:pt idx="0">
                  <c:v>6.73</c:v>
                </c:pt>
              </c:numCache>
            </c:numRef>
          </c:val>
          <c:extLst>
            <c:ext xmlns:c16="http://schemas.microsoft.com/office/drawing/2014/chart" uri="{C3380CC4-5D6E-409C-BE32-E72D297353CC}">
              <c16:uniqueId val="{00000005-8907-4811-A281-81A477C0DABC}"/>
            </c:ext>
          </c:extLst>
        </c:ser>
        <c:ser>
          <c:idx val="6"/>
          <c:order val="6"/>
          <c:tx>
            <c:strRef>
              <c:f>'E1 ese support data'!$A$11</c:f>
              <c:strCache>
                <c:ptCount val="1"/>
                <c:pt idx="0">
                  <c:v>7 on scale of 1 to 9 (compliance&lt;-&gt; assistance)</c:v>
                </c:pt>
              </c:strCache>
            </c:strRef>
          </c:tx>
          <c:spPr>
            <a:solidFill>
              <a:schemeClr val="accent2">
                <a:tint val="72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5-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data'!$B$11</c:f>
              <c:numCache>
                <c:formatCode>0"%"</c:formatCode>
                <c:ptCount val="1"/>
                <c:pt idx="0">
                  <c:v>8.64</c:v>
                </c:pt>
              </c:numCache>
            </c:numRef>
          </c:val>
          <c:extLst>
            <c:ext xmlns:c16="http://schemas.microsoft.com/office/drawing/2014/chart" uri="{C3380CC4-5D6E-409C-BE32-E72D297353CC}">
              <c16:uniqueId val="{00000006-8907-4811-A281-81A477C0DABC}"/>
            </c:ext>
          </c:extLst>
        </c:ser>
        <c:ser>
          <c:idx val="7"/>
          <c:order val="7"/>
          <c:tx>
            <c:strRef>
              <c:f>'E1 ese support data'!$A$12</c:f>
              <c:strCache>
                <c:ptCount val="1"/>
                <c:pt idx="0">
                  <c:v>8 on scale of 1 to 9 (compliance&lt;-&gt; assistance)</c:v>
                </c:pt>
              </c:strCache>
            </c:strRef>
          </c:tx>
          <c:spPr>
            <a:solidFill>
              <a:schemeClr val="accent2">
                <a:tint val="58000"/>
              </a:schemeClr>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extLst>
                <c:ext xmlns:c16="http://schemas.microsoft.com/office/drawing/2014/chart" uri="{C3380CC4-5D6E-409C-BE32-E72D297353CC}">
                  <c16:uniqueId val="{00000006-707C-4672-BB60-08A35BE3876B}"/>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data'!$B$12</c:f>
              <c:numCache>
                <c:formatCode>0"%"</c:formatCode>
                <c:ptCount val="1"/>
                <c:pt idx="0">
                  <c:v>2.61</c:v>
                </c:pt>
              </c:numCache>
            </c:numRef>
          </c:val>
          <c:extLst>
            <c:ext xmlns:c16="http://schemas.microsoft.com/office/drawing/2014/chart" uri="{C3380CC4-5D6E-409C-BE32-E72D297353CC}">
              <c16:uniqueId val="{00000007-8907-4811-A281-81A477C0DABC}"/>
            </c:ext>
          </c:extLst>
        </c:ser>
        <c:ser>
          <c:idx val="8"/>
          <c:order val="8"/>
          <c:tx>
            <c:strRef>
              <c:f>'E1 ese support data'!$A$13</c:f>
              <c:strCache>
                <c:ptCount val="1"/>
                <c:pt idx="0">
                  <c:v>9 on scale of 1 to 9 (compliance&lt;-&gt; assistance)</c:v>
                </c:pt>
              </c:strCache>
            </c:strRef>
          </c:tx>
          <c:spPr>
            <a:solidFill>
              <a:schemeClr val="accent2">
                <a:tint val="44000"/>
              </a:schemeClr>
            </a:solidFill>
            <a:ln>
              <a:noFill/>
            </a:ln>
            <a:effectLst/>
          </c:spPr>
          <c:invertIfNegative val="0"/>
          <c:dLbls>
            <c:dLbl>
              <c:idx val="0"/>
              <c:layout>
                <c:manualLayout>
                  <c:x val="7.9517838048021895E-4"/>
                  <c:y val="1.2151258870418981E-7"/>
                </c:manualLayout>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0">
                  <a:spAutoFit/>
                </a:bodyPr>
                <a:lstStyle/>
                <a:p>
                  <a:pPr algn="l">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eparator>
</c:separator>
              <c:extLst>
                <c:ext xmlns:c15="http://schemas.microsoft.com/office/drawing/2012/chart" uri="{CE6537A1-D6FC-4f65-9D91-7224C49458BB}">
                  <c15:layout>
                    <c:manualLayout>
                      <c:w val="3.7453703703703704E-2"/>
                      <c:h val="5.3966170895304748E-2"/>
                    </c:manualLayout>
                  </c15:layout>
                </c:ext>
                <c:ext xmlns:c16="http://schemas.microsoft.com/office/drawing/2014/chart" uri="{C3380CC4-5D6E-409C-BE32-E72D297353CC}">
                  <c16:uniqueId val="{00000000-27DC-4337-BF8F-0D6A11B067AA}"/>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data'!$B$13</c:f>
              <c:numCache>
                <c:formatCode>0"%"</c:formatCode>
                <c:ptCount val="1"/>
                <c:pt idx="0">
                  <c:v>4.1199999999999966</c:v>
                </c:pt>
              </c:numCache>
            </c:numRef>
          </c:val>
          <c:extLst>
            <c:ext xmlns:c16="http://schemas.microsoft.com/office/drawing/2014/chart" uri="{C3380CC4-5D6E-409C-BE32-E72D297353CC}">
              <c16:uniqueId val="{00000008-8907-4811-A281-81A477C0DABC}"/>
            </c:ext>
          </c:extLst>
        </c:ser>
        <c:dLbls>
          <c:showLegendKey val="0"/>
          <c:showVal val="0"/>
          <c:showCatName val="0"/>
          <c:showSerName val="0"/>
          <c:showPercent val="0"/>
          <c:showBubbleSize val="0"/>
        </c:dLbls>
        <c:gapWidth val="150"/>
        <c:overlap val="100"/>
        <c:axId val="193911424"/>
        <c:axId val="183247232"/>
      </c:barChart>
      <c:catAx>
        <c:axId val="193911424"/>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83247232"/>
        <c:crosses val="autoZero"/>
        <c:auto val="0"/>
        <c:lblAlgn val="ctr"/>
        <c:lblOffset val="100"/>
        <c:noMultiLvlLbl val="0"/>
      </c:catAx>
      <c:valAx>
        <c:axId val="183247232"/>
        <c:scaling>
          <c:orientation val="minMax"/>
          <c:max val="100"/>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baseline="0">
                    <a:effectLst/>
                  </a:rPr>
                  <a:t>Scale of 1 to 9, from compliance to assistance</a:t>
                </a:r>
                <a:endParaRPr lang="en-US" sz="1200">
                  <a:effectLst/>
                </a:endParaRP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numFmt formatCode="0&quot;%&quot;" sourceLinked="1"/>
        <c:majorTickMark val="none"/>
        <c:min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93911424"/>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userShapes r:id="rId5"/>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policies and programs? </a:t>
            </a:r>
            <a:endParaRPr lang="en-US" sz="1400" b="1"/>
          </a:p>
        </c:rich>
      </c:tx>
      <c:overlay val="0"/>
      <c:spPr>
        <a:noFill/>
        <a:ln>
          <a:noFill/>
        </a:ln>
        <a:effectLst/>
      </c:spPr>
    </c:title>
    <c:autoTitleDeleted val="0"/>
    <c:plotArea>
      <c:layout/>
      <c:barChart>
        <c:barDir val="bar"/>
        <c:grouping val="stacked"/>
        <c:varyColors val="0"/>
        <c:ser>
          <c:idx val="0"/>
          <c:order val="0"/>
          <c:tx>
            <c:strRef>
              <c:f>'E2 ese likert data'!$A$5</c:f>
              <c:strCache>
                <c:ptCount val="1"/>
                <c:pt idx="0">
                  <c:v>Disagree Strongly</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6F64-4D7D-9104-4CBA81981FE6}"/>
                </c:ext>
              </c:extLst>
            </c:dLbl>
            <c:dLbl>
              <c:idx val="1"/>
              <c:delete val="1"/>
              <c:extLst>
                <c:ext xmlns:c15="http://schemas.microsoft.com/office/drawing/2012/chart" uri="{CE6537A1-D6FC-4f65-9D91-7224C49458BB}"/>
                <c:ext xmlns:c16="http://schemas.microsoft.com/office/drawing/2014/chart" uri="{C3380CC4-5D6E-409C-BE32-E72D297353CC}">
                  <c16:uniqueId val="{00000001-6F64-4D7D-9104-4CBA81981FE6}"/>
                </c:ext>
              </c:extLst>
            </c:dLbl>
            <c:dLbl>
              <c:idx val="2"/>
              <c:delete val="1"/>
              <c:extLst>
                <c:ext xmlns:c15="http://schemas.microsoft.com/office/drawing/2012/chart" uri="{CE6537A1-D6FC-4f65-9D91-7224C49458BB}"/>
                <c:ext xmlns:c16="http://schemas.microsoft.com/office/drawing/2014/chart" uri="{C3380CC4-5D6E-409C-BE32-E72D297353CC}">
                  <c16:uniqueId val="{00000002-6F64-4D7D-9104-4CBA81981FE6}"/>
                </c:ext>
              </c:extLst>
            </c:dLbl>
            <c:dLbl>
              <c:idx val="3"/>
              <c:delete val="1"/>
              <c:extLst>
                <c:ext xmlns:c15="http://schemas.microsoft.com/office/drawing/2012/chart" uri="{CE6537A1-D6FC-4f65-9D91-7224C49458BB}"/>
                <c:ext xmlns:c16="http://schemas.microsoft.com/office/drawing/2014/chart" uri="{C3380CC4-5D6E-409C-BE32-E72D297353CC}">
                  <c16:uniqueId val="{00000003-6F64-4D7D-9104-4CBA81981FE6}"/>
                </c:ext>
              </c:extLst>
            </c:dLbl>
            <c:dLbl>
              <c:idx val="4"/>
              <c:delete val="1"/>
              <c:extLst>
                <c:ext xmlns:c15="http://schemas.microsoft.com/office/drawing/2012/chart" uri="{CE6537A1-D6FC-4f65-9D91-7224C49458BB}"/>
                <c:ext xmlns:c16="http://schemas.microsoft.com/office/drawing/2014/chart" uri="{C3380CC4-5D6E-409C-BE32-E72D297353CC}">
                  <c16:uniqueId val="{00000004-6F64-4D7D-9104-4CBA81981FE6}"/>
                </c:ext>
              </c:extLst>
            </c:dLbl>
            <c:dLbl>
              <c:idx val="5"/>
              <c:spPr>
                <a:solidFill>
                  <a:sysClr val="window" lastClr="FFFFFF"/>
                </a:solidFill>
                <a:ln>
                  <a:solidFill>
                    <a:srgbClr val="44546A"/>
                  </a:solidFill>
                </a:ln>
              </c:spPr>
              <c:txPr>
                <a:bodyPr/>
                <a:lstStyle/>
                <a:p>
                  <a:pPr>
                    <a:defRPr/>
                  </a:pPr>
                  <a:endParaRPr lang="en-US"/>
                </a:p>
              </c:txPr>
              <c:showLegendKey val="0"/>
              <c:showVal val="1"/>
              <c:showCatName val="0"/>
              <c:showSerName val="0"/>
              <c:showPercent val="0"/>
              <c:showBubbleSize val="0"/>
              <c:extLst>
                <c:ext xmlns:c16="http://schemas.microsoft.com/office/drawing/2014/chart" uri="{C3380CC4-5D6E-409C-BE32-E72D297353CC}">
                  <c16:uniqueId val="{00000005-6F64-4D7D-9104-4CBA81981FE6}"/>
                </c:ext>
              </c:extLst>
            </c:dLbl>
            <c:dLbl>
              <c:idx val="6"/>
              <c:delete val="1"/>
              <c:extLst>
                <c:ext xmlns:c15="http://schemas.microsoft.com/office/drawing/2012/chart" uri="{CE6537A1-D6FC-4f65-9D91-7224C49458BB}"/>
                <c:ext xmlns:c16="http://schemas.microsoft.com/office/drawing/2014/chart" uri="{C3380CC4-5D6E-409C-BE32-E72D297353CC}">
                  <c16:uniqueId val="{00000006-6F64-4D7D-9104-4CBA81981FE6}"/>
                </c:ext>
              </c:extLst>
            </c:dLbl>
            <c:dLbl>
              <c:idx val="7"/>
              <c:spPr>
                <a:solidFill>
                  <a:sysClr val="window" lastClr="FFFFFF"/>
                </a:solidFill>
                <a:ln>
                  <a:solidFill>
                    <a:srgbClr val="44546A"/>
                  </a:solidFill>
                </a:ln>
              </c:spPr>
              <c:txPr>
                <a:bodyPr/>
                <a:lstStyle/>
                <a:p>
                  <a:pPr>
                    <a:defRPr/>
                  </a:pPr>
                  <a:endParaRPr lang="en-US"/>
                </a:p>
              </c:txPr>
              <c:showLegendKey val="0"/>
              <c:showVal val="1"/>
              <c:showCatName val="0"/>
              <c:showSerName val="0"/>
              <c:showPercent val="0"/>
              <c:showBubbleSize val="0"/>
              <c:extLst>
                <c:ext xmlns:c16="http://schemas.microsoft.com/office/drawing/2014/chart" uri="{C3380CC4-5D6E-409C-BE32-E72D297353CC}">
                  <c16:uniqueId val="{00000007-6F64-4D7D-9104-4CBA81981FE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data'!$B$5:$I$5</c:f>
              <c:numCache>
                <c:formatCode>0"%"</c:formatCode>
                <c:ptCount val="8"/>
                <c:pt idx="0">
                  <c:v>4.9300000000000024</c:v>
                </c:pt>
                <c:pt idx="1">
                  <c:v>5.38</c:v>
                </c:pt>
                <c:pt idx="2">
                  <c:v>7.06</c:v>
                </c:pt>
                <c:pt idx="3">
                  <c:v>7.87</c:v>
                </c:pt>
                <c:pt idx="4">
                  <c:v>3.9299999999999997</c:v>
                </c:pt>
                <c:pt idx="5">
                  <c:v>11.1</c:v>
                </c:pt>
                <c:pt idx="6">
                  <c:v>5.0599999999999996</c:v>
                </c:pt>
                <c:pt idx="7">
                  <c:v>10.24</c:v>
                </c:pt>
              </c:numCache>
            </c:numRef>
          </c:val>
          <c:extLst>
            <c:ext xmlns:c16="http://schemas.microsoft.com/office/drawing/2014/chart" uri="{C3380CC4-5D6E-409C-BE32-E72D297353CC}">
              <c16:uniqueId val="{00000000-DCB4-4924-83A7-E2C0AD174A48}"/>
            </c:ext>
          </c:extLst>
        </c:ser>
        <c:ser>
          <c:idx val="1"/>
          <c:order val="1"/>
          <c:tx>
            <c:strRef>
              <c:f>'E2 ese likert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data'!$B$6:$I$6</c:f>
              <c:numCache>
                <c:formatCode>0"%"</c:formatCode>
                <c:ptCount val="8"/>
                <c:pt idx="0">
                  <c:v>21.16</c:v>
                </c:pt>
                <c:pt idx="1">
                  <c:v>18.760000000000002</c:v>
                </c:pt>
                <c:pt idx="2">
                  <c:v>28.91</c:v>
                </c:pt>
                <c:pt idx="3">
                  <c:v>31.39</c:v>
                </c:pt>
                <c:pt idx="4">
                  <c:v>23.7</c:v>
                </c:pt>
                <c:pt idx="5">
                  <c:v>41.49</c:v>
                </c:pt>
                <c:pt idx="6">
                  <c:v>23.06</c:v>
                </c:pt>
                <c:pt idx="7">
                  <c:v>28.71</c:v>
                </c:pt>
              </c:numCache>
            </c:numRef>
          </c:val>
          <c:extLst>
            <c:ext xmlns:c16="http://schemas.microsoft.com/office/drawing/2014/chart" uri="{C3380CC4-5D6E-409C-BE32-E72D297353CC}">
              <c16:uniqueId val="{00000001-DCB4-4924-83A7-E2C0AD174A48}"/>
            </c:ext>
          </c:extLst>
        </c:ser>
        <c:ser>
          <c:idx val="2"/>
          <c:order val="2"/>
          <c:tx>
            <c:strRef>
              <c:f>'E2 ese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data'!$B$7:$I$7</c:f>
              <c:numCache>
                <c:formatCode>0"%"</c:formatCode>
                <c:ptCount val="8"/>
                <c:pt idx="0">
                  <c:v>50.03</c:v>
                </c:pt>
                <c:pt idx="1">
                  <c:v>54.95</c:v>
                </c:pt>
                <c:pt idx="2">
                  <c:v>47.730000000000011</c:v>
                </c:pt>
                <c:pt idx="3">
                  <c:v>45.08</c:v>
                </c:pt>
                <c:pt idx="4">
                  <c:v>58.04</c:v>
                </c:pt>
                <c:pt idx="5">
                  <c:v>36.03</c:v>
                </c:pt>
                <c:pt idx="6">
                  <c:v>62.4</c:v>
                </c:pt>
                <c:pt idx="7">
                  <c:v>53.5</c:v>
                </c:pt>
              </c:numCache>
            </c:numRef>
          </c:val>
          <c:extLst>
            <c:ext xmlns:c16="http://schemas.microsoft.com/office/drawing/2014/chart" uri="{C3380CC4-5D6E-409C-BE32-E72D297353CC}">
              <c16:uniqueId val="{00000002-DCB4-4924-83A7-E2C0AD174A48}"/>
            </c:ext>
          </c:extLst>
        </c:ser>
        <c:ser>
          <c:idx val="3"/>
          <c:order val="3"/>
          <c:tx>
            <c:strRef>
              <c:f>'E2 ese likert data'!$A$8</c:f>
              <c:strCache>
                <c:ptCount val="1"/>
                <c:pt idx="0">
                  <c:v>Agree Strongly</c:v>
                </c:pt>
              </c:strCache>
            </c:strRef>
          </c:tx>
          <c:spPr>
            <a:solidFill>
              <a:srgbClr val="0D1969"/>
            </a:solidFill>
            <a:ln>
              <a:noFill/>
            </a:ln>
            <a:effectLst/>
          </c:spPr>
          <c:invertIfNegative val="0"/>
          <c:dLbls>
            <c:dLbl>
              <c:idx val="5"/>
              <c:layout>
                <c:manualLayout>
                  <c:x val="4.6296296296296311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6F64-4D7D-9104-4CBA81981FE6}"/>
                </c:ext>
              </c:extLst>
            </c:dLbl>
            <c:dLbl>
              <c:idx val="6"/>
              <c:layout>
                <c:manualLayout>
                  <c:x val="4.6296296296296311E-3"/>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6F64-4D7D-9104-4CBA81981FE6}"/>
                </c:ext>
              </c:extLst>
            </c:dLbl>
            <c:dLbl>
              <c:idx val="7"/>
              <c:layout>
                <c:manualLayout>
                  <c:x val="7.7160493827160542E-3"/>
                  <c:y val="1.807210408086184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F64-4D7D-9104-4CBA81981FE6}"/>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data'!$B$8:$I$8</c:f>
              <c:numCache>
                <c:formatCode>0"%"</c:formatCode>
                <c:ptCount val="8"/>
                <c:pt idx="0">
                  <c:v>23.88</c:v>
                </c:pt>
                <c:pt idx="1">
                  <c:v>20.91</c:v>
                </c:pt>
                <c:pt idx="2">
                  <c:v>16.29</c:v>
                </c:pt>
                <c:pt idx="3">
                  <c:v>15.66</c:v>
                </c:pt>
                <c:pt idx="4">
                  <c:v>14.33</c:v>
                </c:pt>
                <c:pt idx="5">
                  <c:v>11.38</c:v>
                </c:pt>
                <c:pt idx="6">
                  <c:v>9.4700000000000006</c:v>
                </c:pt>
                <c:pt idx="7">
                  <c:v>7.54</c:v>
                </c:pt>
              </c:numCache>
            </c:numRef>
          </c:val>
          <c:extLst>
            <c:ext xmlns:c16="http://schemas.microsoft.com/office/drawing/2014/chart" uri="{C3380CC4-5D6E-409C-BE32-E72D297353CC}">
              <c16:uniqueId val="{00000003-DCB4-4924-83A7-E2C0AD174A48}"/>
            </c:ext>
          </c:extLst>
        </c:ser>
        <c:dLbls>
          <c:showLegendKey val="0"/>
          <c:showVal val="0"/>
          <c:showCatName val="0"/>
          <c:showSerName val="0"/>
          <c:showPercent val="0"/>
          <c:showBubbleSize val="0"/>
        </c:dLbls>
        <c:gapWidth val="150"/>
        <c:overlap val="100"/>
        <c:axId val="184945280"/>
        <c:axId val="195674496"/>
      </c:barChart>
      <c:catAx>
        <c:axId val="18494528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rgbClr val="0D1969"/>
                </a:solidFill>
                <a:latin typeface="+mn-lt"/>
                <a:ea typeface="+mn-ea"/>
                <a:cs typeface="+mn-cs"/>
              </a:defRPr>
            </a:pPr>
            <a:endParaRPr lang="en-US"/>
          </a:p>
        </c:txPr>
        <c:crossAx val="195674496"/>
        <c:crosses val="autoZero"/>
        <c:auto val="0"/>
        <c:lblAlgn val="ctr"/>
        <c:lblOffset val="100"/>
        <c:noMultiLvlLbl val="0"/>
      </c:catAx>
      <c:valAx>
        <c:axId val="195674496"/>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18494528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Office of Charter Schools and School Redesign (OCSSR)... </a:t>
            </a:r>
            <a:endParaRPr lang="en-US" sz="1400" b="1"/>
          </a:p>
        </c:rich>
      </c:tx>
      <c:overlay val="0"/>
      <c:spPr>
        <a:noFill/>
        <a:ln>
          <a:noFill/>
        </a:ln>
        <a:effectLst/>
      </c:spPr>
    </c:title>
    <c:autoTitleDeleted val="0"/>
    <c:plotArea>
      <c:layout/>
      <c:barChart>
        <c:barDir val="bar"/>
        <c:grouping val="stacked"/>
        <c:varyColors val="0"/>
        <c:ser>
          <c:idx val="0"/>
          <c:order val="0"/>
          <c:tx>
            <c:strRef>
              <c:f>'F1 charter likert data'!$A$5</c:f>
              <c:strCache>
                <c:ptCount val="1"/>
                <c:pt idx="0">
                  <c:v>Disagree Strongly</c:v>
                </c:pt>
              </c:strCache>
            </c:strRef>
          </c:tx>
          <c:spPr>
            <a:solidFill>
              <a:srgbClr val="E86B01"/>
            </a:solidFill>
            <a:ln>
              <a:noFill/>
            </a:ln>
            <a:effectLst/>
          </c:spPr>
          <c:invertIfNegative val="0"/>
          <c:dLbls>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3C3-4709-AAC8-90E146F81BC3}"/>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data'!$B$5:$F$5</c:f>
              <c:numCache>
                <c:formatCode>0"%"</c:formatCode>
                <c:ptCount val="5"/>
                <c:pt idx="0">
                  <c:v>3.18</c:v>
                </c:pt>
                <c:pt idx="1">
                  <c:v>3.18</c:v>
                </c:pt>
                <c:pt idx="2">
                  <c:v>3.18</c:v>
                </c:pt>
                <c:pt idx="3">
                  <c:v>3.3899999999999997</c:v>
                </c:pt>
                <c:pt idx="4">
                  <c:v>22.14</c:v>
                </c:pt>
              </c:numCache>
            </c:numRef>
          </c:val>
          <c:extLst>
            <c:ext xmlns:c16="http://schemas.microsoft.com/office/drawing/2014/chart" uri="{C3380CC4-5D6E-409C-BE32-E72D297353CC}">
              <c16:uniqueId val="{00000000-F32A-43CD-9C5D-5FF1850A866E}"/>
            </c:ext>
          </c:extLst>
        </c:ser>
        <c:ser>
          <c:idx val="1"/>
          <c:order val="1"/>
          <c:tx>
            <c:strRef>
              <c:f>'F1 charter likert data'!$A$6</c:f>
              <c:strCache>
                <c:ptCount val="1"/>
                <c:pt idx="0">
                  <c:v>Disagree Somewhat</c:v>
                </c:pt>
              </c:strCache>
            </c:strRef>
          </c:tx>
          <c:spPr>
            <a:solidFill>
              <a:srgbClr val="FFC28F"/>
            </a:solidFill>
            <a:ln>
              <a:noFill/>
            </a:ln>
            <a:effectLst/>
          </c:spPr>
          <c:invertIfNegative val="0"/>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3C3-4709-AAC8-90E146F81BC3}"/>
                </c:ext>
              </c:extLst>
            </c:dLbl>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3C3-4709-AAC8-90E146F81BC3}"/>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data'!$B$6:$F$6</c:f>
              <c:numCache>
                <c:formatCode>0"%"</c:formatCode>
                <c:ptCount val="5"/>
                <c:pt idx="0">
                  <c:v>3.18</c:v>
                </c:pt>
                <c:pt idx="1">
                  <c:v>9.56</c:v>
                </c:pt>
                <c:pt idx="2">
                  <c:v>6.2700000000000014</c:v>
                </c:pt>
                <c:pt idx="3">
                  <c:v>6.7</c:v>
                </c:pt>
                <c:pt idx="4">
                  <c:v>19.329999999999988</c:v>
                </c:pt>
              </c:numCache>
            </c:numRef>
          </c:val>
          <c:extLst>
            <c:ext xmlns:c16="http://schemas.microsoft.com/office/drawing/2014/chart" uri="{C3380CC4-5D6E-409C-BE32-E72D297353CC}">
              <c16:uniqueId val="{00000001-F32A-43CD-9C5D-5FF1850A866E}"/>
            </c:ext>
          </c:extLst>
        </c:ser>
        <c:ser>
          <c:idx val="2"/>
          <c:order val="2"/>
          <c:tx>
            <c:strRef>
              <c:f>'F1 charter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data'!$B$7:$F$7</c:f>
              <c:numCache>
                <c:formatCode>0"%"</c:formatCode>
                <c:ptCount val="5"/>
                <c:pt idx="0">
                  <c:v>19.97</c:v>
                </c:pt>
                <c:pt idx="1">
                  <c:v>13.58</c:v>
                </c:pt>
                <c:pt idx="2">
                  <c:v>20.05</c:v>
                </c:pt>
                <c:pt idx="3">
                  <c:v>24.07</c:v>
                </c:pt>
                <c:pt idx="4">
                  <c:v>35.28</c:v>
                </c:pt>
              </c:numCache>
            </c:numRef>
          </c:val>
          <c:extLst>
            <c:ext xmlns:c16="http://schemas.microsoft.com/office/drawing/2014/chart" uri="{C3380CC4-5D6E-409C-BE32-E72D297353CC}">
              <c16:uniqueId val="{00000002-F32A-43CD-9C5D-5FF1850A866E}"/>
            </c:ext>
          </c:extLst>
        </c:ser>
        <c:ser>
          <c:idx val="3"/>
          <c:order val="3"/>
          <c:tx>
            <c:strRef>
              <c:f>'F1 charter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data'!$B$8:$F$8</c:f>
              <c:numCache>
                <c:formatCode>0"%"</c:formatCode>
                <c:ptCount val="5"/>
                <c:pt idx="0">
                  <c:v>73.679999999999978</c:v>
                </c:pt>
                <c:pt idx="1">
                  <c:v>73.679999999999978</c:v>
                </c:pt>
                <c:pt idx="2">
                  <c:v>70.5</c:v>
                </c:pt>
                <c:pt idx="3">
                  <c:v>65.83</c:v>
                </c:pt>
                <c:pt idx="4">
                  <c:v>23.259999999999987</c:v>
                </c:pt>
              </c:numCache>
            </c:numRef>
          </c:val>
          <c:extLst>
            <c:ext xmlns:c16="http://schemas.microsoft.com/office/drawing/2014/chart" uri="{C3380CC4-5D6E-409C-BE32-E72D297353CC}">
              <c16:uniqueId val="{00000003-F32A-43CD-9C5D-5FF1850A866E}"/>
            </c:ext>
          </c:extLst>
        </c:ser>
        <c:dLbls>
          <c:showLegendKey val="0"/>
          <c:showVal val="0"/>
          <c:showCatName val="0"/>
          <c:showSerName val="0"/>
          <c:showPercent val="0"/>
          <c:showBubbleSize val="0"/>
        </c:dLbls>
        <c:gapWidth val="150"/>
        <c:overlap val="100"/>
        <c:axId val="195634688"/>
        <c:axId val="195636224"/>
      </c:barChart>
      <c:catAx>
        <c:axId val="19563468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95636224"/>
        <c:crosses val="autoZero"/>
        <c:auto val="0"/>
        <c:lblAlgn val="ctr"/>
        <c:lblOffset val="100"/>
        <c:noMultiLvlLbl val="0"/>
      </c:catAx>
      <c:valAx>
        <c:axId val="195636224"/>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563468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Are you a leader of a Charter school/district?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'i4 charter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'i4 charter data'!$B$3</c:f>
              <c:strCache>
                <c:ptCount val="1"/>
                <c:pt idx="0">
                  <c:v>i4</c:v>
                </c:pt>
              </c:strCache>
            </c:strRef>
          </c:cat>
          <c:val>
            <c:numRef>
              <c:f>'i4 charter data'!$B$6</c:f>
              <c:numCache>
                <c:formatCode>0"%"</c:formatCode>
                <c:ptCount val="1"/>
                <c:pt idx="0">
                  <c:v>16.34</c:v>
                </c:pt>
              </c:numCache>
            </c:numRef>
          </c:val>
          <c:extLst>
            <c:ext xmlns:c16="http://schemas.microsoft.com/office/drawing/2014/chart" uri="{C3380CC4-5D6E-409C-BE32-E72D297353CC}">
              <c16:uniqueId val="{00000000-907B-4189-89B7-6555B56983D4}"/>
            </c:ext>
          </c:extLst>
        </c:ser>
        <c:dLbls>
          <c:showLegendKey val="0"/>
          <c:showVal val="1"/>
          <c:showCatName val="0"/>
          <c:showSerName val="0"/>
          <c:showPercent val="0"/>
          <c:showBubbleSize val="0"/>
        </c:dLbls>
        <c:gapWidth val="150"/>
        <c:overlap val="100"/>
        <c:axId val="96360320"/>
        <c:axId val="96361856"/>
      </c:barChart>
      <c:catAx>
        <c:axId val="96360320"/>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96361856"/>
        <c:crosses val="autoZero"/>
        <c:auto val="0"/>
        <c:lblAlgn val="ctr"/>
        <c:lblOffset val="100"/>
        <c:noMultiLvlLbl val="0"/>
      </c:catAx>
      <c:valAx>
        <c:axId val="963618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6360320"/>
        <c:crosses val="autoZero"/>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a:t>Please indicate your agreement with the following statements about the 2011 Massachusetts English Language Arts (ELA) Curriculum Framework.</a:t>
            </a:r>
          </a:p>
        </c:rich>
      </c:tx>
      <c:layout/>
      <c:overlay val="0"/>
      <c:spPr>
        <a:noFill/>
        <a:ln>
          <a:noFill/>
        </a:ln>
        <a:effectLst/>
      </c:spPr>
    </c:title>
    <c:autoTitleDeleted val="0"/>
    <c:plotArea>
      <c:layout/>
      <c:barChart>
        <c:barDir val="bar"/>
        <c:grouping val="stacked"/>
        <c:varyColors val="0"/>
        <c:ser>
          <c:idx val="0"/>
          <c:order val="0"/>
          <c:tx>
            <c:strRef>
              <c:f>'A1 ELA curr frame data'!$A$5</c:f>
              <c:strCache>
                <c:ptCount val="1"/>
                <c:pt idx="0">
                  <c:v>Disagree Strongly</c:v>
                </c:pt>
              </c:strCache>
            </c:strRef>
          </c:tx>
          <c:spPr>
            <a:solidFill>
              <a:srgbClr val="E86B01"/>
            </a:solidFill>
            <a:ln>
              <a:noFill/>
            </a:ln>
            <a:effectLst/>
          </c:spPr>
          <c:invertIfNegative val="0"/>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data'!$B$5:$E$5</c:f>
              <c:numCache>
                <c:formatCode>0"%"</c:formatCode>
                <c:ptCount val="4"/>
                <c:pt idx="0">
                  <c:v>0</c:v>
                </c:pt>
                <c:pt idx="1">
                  <c:v>0</c:v>
                </c:pt>
                <c:pt idx="2">
                  <c:v>0</c:v>
                </c:pt>
                <c:pt idx="3">
                  <c:v>2.69</c:v>
                </c:pt>
              </c:numCache>
            </c:numRef>
          </c:val>
          <c:extLst>
            <c:ext xmlns:c16="http://schemas.microsoft.com/office/drawing/2014/chart" uri="{C3380CC4-5D6E-409C-BE32-E72D297353CC}">
              <c16:uniqueId val="{00000000-9F75-46CA-8AC8-A4CCE44E5793}"/>
            </c:ext>
          </c:extLst>
        </c:ser>
        <c:ser>
          <c:idx val="1"/>
          <c:order val="1"/>
          <c:tx>
            <c:strRef>
              <c:f>'A1 ELA curr frame data'!$A$6</c:f>
              <c:strCache>
                <c:ptCount val="1"/>
                <c:pt idx="0">
                  <c:v>Disagree Somewhat</c:v>
                </c:pt>
              </c:strCache>
            </c:strRef>
          </c:tx>
          <c:spPr>
            <a:solidFill>
              <a:srgbClr val="FFC28F"/>
            </a:solidFill>
            <a:ln>
              <a:noFill/>
            </a:ln>
            <a:effectLst/>
          </c:spPr>
          <c:invertIfNegative val="0"/>
          <c:dLbls>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6CE0-42C8-9D57-8393EEFCFAC5}"/>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data'!$B$6:$E$6</c:f>
              <c:numCache>
                <c:formatCode>0"%"</c:formatCode>
                <c:ptCount val="4"/>
                <c:pt idx="0">
                  <c:v>3.19</c:v>
                </c:pt>
                <c:pt idx="1">
                  <c:v>1.81</c:v>
                </c:pt>
                <c:pt idx="2">
                  <c:v>6.3</c:v>
                </c:pt>
                <c:pt idx="3">
                  <c:v>15.88</c:v>
                </c:pt>
              </c:numCache>
            </c:numRef>
          </c:val>
          <c:extLst>
            <c:ext xmlns:c16="http://schemas.microsoft.com/office/drawing/2014/chart" uri="{C3380CC4-5D6E-409C-BE32-E72D297353CC}">
              <c16:uniqueId val="{00000001-9F75-46CA-8AC8-A4CCE44E5793}"/>
            </c:ext>
          </c:extLst>
        </c:ser>
        <c:ser>
          <c:idx val="2"/>
          <c:order val="2"/>
          <c:tx>
            <c:strRef>
              <c:f>'A1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data'!$B$7:$E$7</c:f>
              <c:numCache>
                <c:formatCode>0"%"</c:formatCode>
                <c:ptCount val="4"/>
                <c:pt idx="0">
                  <c:v>35.160000000000011</c:v>
                </c:pt>
                <c:pt idx="1">
                  <c:v>46.290000000000013</c:v>
                </c:pt>
                <c:pt idx="2">
                  <c:v>50.39</c:v>
                </c:pt>
                <c:pt idx="3">
                  <c:v>56.24</c:v>
                </c:pt>
              </c:numCache>
            </c:numRef>
          </c:val>
          <c:extLst>
            <c:ext xmlns:c16="http://schemas.microsoft.com/office/drawing/2014/chart" uri="{C3380CC4-5D6E-409C-BE32-E72D297353CC}">
              <c16:uniqueId val="{00000002-9F75-46CA-8AC8-A4CCE44E5793}"/>
            </c:ext>
          </c:extLst>
        </c:ser>
        <c:ser>
          <c:idx val="3"/>
          <c:order val="3"/>
          <c:tx>
            <c:strRef>
              <c:f>'A1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data'!$B$8:$E$8</c:f>
              <c:numCache>
                <c:formatCode>0"%"</c:formatCode>
                <c:ptCount val="4"/>
                <c:pt idx="0">
                  <c:v>61.65</c:v>
                </c:pt>
                <c:pt idx="1">
                  <c:v>51.9</c:v>
                </c:pt>
                <c:pt idx="2">
                  <c:v>43.31</c:v>
                </c:pt>
                <c:pt idx="3">
                  <c:v>25.19</c:v>
                </c:pt>
              </c:numCache>
            </c:numRef>
          </c:val>
          <c:extLst>
            <c:ext xmlns:c16="http://schemas.microsoft.com/office/drawing/2014/chart" uri="{C3380CC4-5D6E-409C-BE32-E72D297353CC}">
              <c16:uniqueId val="{00000003-9F75-46CA-8AC8-A4CCE44E5793}"/>
            </c:ext>
          </c:extLst>
        </c:ser>
        <c:dLbls>
          <c:showLegendKey val="0"/>
          <c:showVal val="0"/>
          <c:showCatName val="0"/>
          <c:showSerName val="0"/>
          <c:showPercent val="0"/>
          <c:showBubbleSize val="0"/>
        </c:dLbls>
        <c:gapWidth val="150"/>
        <c:overlap val="100"/>
        <c:axId val="98541568"/>
        <c:axId val="98543104"/>
      </c:barChart>
      <c:catAx>
        <c:axId val="985415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98543104"/>
        <c:crosses val="autoZero"/>
        <c:auto val="0"/>
        <c:lblAlgn val="ctr"/>
        <c:lblOffset val="100"/>
        <c:noMultiLvlLbl val="0"/>
      </c:catAx>
      <c:valAx>
        <c:axId val="985431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854156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layout/>
      <c:overlay val="0"/>
      <c:spPr>
        <a:noFill/>
        <a:ln>
          <a:noFill/>
        </a:ln>
        <a:effectLst/>
      </c:spPr>
    </c:title>
    <c:autoTitleDeleted val="0"/>
    <c:plotArea>
      <c:layout/>
      <c:barChart>
        <c:barDir val="bar"/>
        <c:grouping val="stacked"/>
        <c:varyColors val="0"/>
        <c:ser>
          <c:idx val="0"/>
          <c:order val="0"/>
          <c:tx>
            <c:strRef>
              <c:f>'A2 Math curr frame data'!$A$5</c:f>
              <c:strCache>
                <c:ptCount val="1"/>
                <c:pt idx="0">
                  <c:v>Disagree Strongly</c:v>
                </c:pt>
              </c:strCache>
            </c:strRef>
          </c:tx>
          <c:spPr>
            <a:solidFill>
              <a:srgbClr val="E86B01"/>
            </a:solidFill>
            <a:ln>
              <a:noFill/>
            </a:ln>
            <a:effectLst/>
          </c:spPr>
          <c:invertIfNegative val="0"/>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data'!$B$5:$E$5</c:f>
              <c:numCache>
                <c:formatCode>0"%"</c:formatCode>
                <c:ptCount val="4"/>
                <c:pt idx="0">
                  <c:v>0</c:v>
                </c:pt>
                <c:pt idx="1">
                  <c:v>0.37000000000000033</c:v>
                </c:pt>
                <c:pt idx="2">
                  <c:v>0</c:v>
                </c:pt>
                <c:pt idx="3">
                  <c:v>2.79</c:v>
                </c:pt>
              </c:numCache>
            </c:numRef>
          </c:val>
          <c:extLst>
            <c:ext xmlns:c16="http://schemas.microsoft.com/office/drawing/2014/chart" uri="{C3380CC4-5D6E-409C-BE32-E72D297353CC}">
              <c16:uniqueId val="{00000000-AF68-444C-A2B5-7B33821275A0}"/>
            </c:ext>
          </c:extLst>
        </c:ser>
        <c:ser>
          <c:idx val="1"/>
          <c:order val="1"/>
          <c:tx>
            <c:strRef>
              <c:f>'A2 Math curr frame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E5D3-4F8F-98C9-2DBEC4F6C625}"/>
                </c:ext>
              </c:extLst>
            </c:dLbl>
            <c:dLbl>
              <c:idx val="1"/>
              <c:delete val="1"/>
              <c:extLst>
                <c:ext xmlns:c15="http://schemas.microsoft.com/office/drawing/2012/chart" uri="{CE6537A1-D6FC-4f65-9D91-7224C49458BB}"/>
                <c:ext xmlns:c16="http://schemas.microsoft.com/office/drawing/2014/chart" uri="{C3380CC4-5D6E-409C-BE32-E72D297353CC}">
                  <c16:uniqueId val="{00000001-E5D3-4F8F-98C9-2DBEC4F6C625}"/>
                </c:ext>
              </c:extLst>
            </c:dLbl>
            <c:dLbl>
              <c:idx val="2"/>
              <c:delete val="1"/>
              <c:extLst>
                <c:ext xmlns:c15="http://schemas.microsoft.com/office/drawing/2012/chart" uri="{CE6537A1-D6FC-4f65-9D91-7224C49458BB}"/>
                <c:ext xmlns:c16="http://schemas.microsoft.com/office/drawing/2014/chart" uri="{C3380CC4-5D6E-409C-BE32-E72D297353CC}">
                  <c16:uniqueId val="{00000002-E5D3-4F8F-98C9-2DBEC4F6C625}"/>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E5D3-4F8F-98C9-2DBEC4F6C625}"/>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data'!$B$6:$E$6</c:f>
              <c:numCache>
                <c:formatCode>0"%"</c:formatCode>
                <c:ptCount val="4"/>
                <c:pt idx="0">
                  <c:v>5.6499999999999995</c:v>
                </c:pt>
                <c:pt idx="1">
                  <c:v>7.26</c:v>
                </c:pt>
                <c:pt idx="2">
                  <c:v>8</c:v>
                </c:pt>
                <c:pt idx="3">
                  <c:v>17.18</c:v>
                </c:pt>
              </c:numCache>
            </c:numRef>
          </c:val>
          <c:extLst>
            <c:ext xmlns:c16="http://schemas.microsoft.com/office/drawing/2014/chart" uri="{C3380CC4-5D6E-409C-BE32-E72D297353CC}">
              <c16:uniqueId val="{00000001-AF68-444C-A2B5-7B33821275A0}"/>
            </c:ext>
          </c:extLst>
        </c:ser>
        <c:ser>
          <c:idx val="2"/>
          <c:order val="2"/>
          <c:tx>
            <c:strRef>
              <c:f>'A2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data'!$B$7:$E$7</c:f>
              <c:numCache>
                <c:formatCode>0"%"</c:formatCode>
                <c:ptCount val="4"/>
                <c:pt idx="0">
                  <c:v>37.35</c:v>
                </c:pt>
                <c:pt idx="1">
                  <c:v>42.96</c:v>
                </c:pt>
                <c:pt idx="2">
                  <c:v>51.09</c:v>
                </c:pt>
                <c:pt idx="3">
                  <c:v>52.83</c:v>
                </c:pt>
              </c:numCache>
            </c:numRef>
          </c:val>
          <c:extLst>
            <c:ext xmlns:c16="http://schemas.microsoft.com/office/drawing/2014/chart" uri="{C3380CC4-5D6E-409C-BE32-E72D297353CC}">
              <c16:uniqueId val="{00000002-AF68-444C-A2B5-7B33821275A0}"/>
            </c:ext>
          </c:extLst>
        </c:ser>
        <c:ser>
          <c:idx val="3"/>
          <c:order val="3"/>
          <c:tx>
            <c:strRef>
              <c:f>'A2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data'!$B$8:$E$8</c:f>
              <c:numCache>
                <c:formatCode>0"%"</c:formatCode>
                <c:ptCount val="4"/>
                <c:pt idx="0">
                  <c:v>57</c:v>
                </c:pt>
                <c:pt idx="1">
                  <c:v>49.41</c:v>
                </c:pt>
                <c:pt idx="2">
                  <c:v>40.92</c:v>
                </c:pt>
                <c:pt idx="3">
                  <c:v>27.2</c:v>
                </c:pt>
              </c:numCache>
            </c:numRef>
          </c:val>
          <c:extLst>
            <c:ext xmlns:c16="http://schemas.microsoft.com/office/drawing/2014/chart" uri="{C3380CC4-5D6E-409C-BE32-E72D297353CC}">
              <c16:uniqueId val="{00000003-AF68-444C-A2B5-7B33821275A0}"/>
            </c:ext>
          </c:extLst>
        </c:ser>
        <c:dLbls>
          <c:showLegendKey val="0"/>
          <c:showVal val="0"/>
          <c:showCatName val="0"/>
          <c:showSerName val="0"/>
          <c:showPercent val="0"/>
          <c:showBubbleSize val="0"/>
        </c:dLbls>
        <c:gapWidth val="150"/>
        <c:overlap val="100"/>
        <c:axId val="109813120"/>
        <c:axId val="109823104"/>
      </c:barChart>
      <c:catAx>
        <c:axId val="1098131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09823104"/>
        <c:crosses val="autoZero"/>
        <c:auto val="0"/>
        <c:lblAlgn val="ctr"/>
        <c:lblOffset val="100"/>
        <c:noMultiLvlLbl val="0"/>
      </c:catAx>
      <c:valAx>
        <c:axId val="1098231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0981312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Science and Technology/Engineering (STE) Curriculum Framework.</a:t>
            </a:r>
            <a:r>
              <a:rPr lang="en-US" sz="1400" b="1" i="0" u="none" strike="noStrike" baseline="0"/>
              <a:t> </a:t>
            </a:r>
            <a:endParaRPr lang="en-US" sz="1400"/>
          </a:p>
        </c:rich>
      </c:tx>
      <c:layout/>
      <c:overlay val="0"/>
      <c:spPr>
        <a:noFill/>
        <a:ln>
          <a:noFill/>
        </a:ln>
        <a:effectLst/>
      </c:spPr>
    </c:title>
    <c:autoTitleDeleted val="0"/>
    <c:plotArea>
      <c:layout/>
      <c:barChart>
        <c:barDir val="bar"/>
        <c:grouping val="stacked"/>
        <c:varyColors val="0"/>
        <c:ser>
          <c:idx val="0"/>
          <c:order val="0"/>
          <c:tx>
            <c:strRef>
              <c:f>'A3 STE curr frame data'!$A$5</c:f>
              <c:strCache>
                <c:ptCount val="1"/>
                <c:pt idx="0">
                  <c:v>Disagree Strongly</c:v>
                </c:pt>
              </c:strCache>
            </c:strRef>
          </c:tx>
          <c:spPr>
            <a:solidFill>
              <a:srgbClr val="E86B01"/>
            </a:solidFill>
            <a:ln>
              <a:noFill/>
            </a:ln>
            <a:effectLst/>
          </c:spPr>
          <c:invertIfNegative val="0"/>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data'!$B$5:$E$5</c:f>
              <c:numCache>
                <c:formatCode>0"%"</c:formatCode>
                <c:ptCount val="4"/>
                <c:pt idx="0">
                  <c:v>0</c:v>
                </c:pt>
                <c:pt idx="1">
                  <c:v>0.83000000000000063</c:v>
                </c:pt>
                <c:pt idx="2">
                  <c:v>3.62</c:v>
                </c:pt>
                <c:pt idx="3">
                  <c:v>5.8599999999999985</c:v>
                </c:pt>
              </c:numCache>
            </c:numRef>
          </c:val>
          <c:extLst>
            <c:ext xmlns:c16="http://schemas.microsoft.com/office/drawing/2014/chart" uri="{C3380CC4-5D6E-409C-BE32-E72D297353CC}">
              <c16:uniqueId val="{00000000-201D-46A4-8D48-467725FD5762}"/>
            </c:ext>
          </c:extLst>
        </c:ser>
        <c:ser>
          <c:idx val="1"/>
          <c:order val="1"/>
          <c:tx>
            <c:strRef>
              <c:f>'A3 STE curr frame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C181-4623-B9A1-A7DC41B7E241}"/>
                </c:ext>
              </c:extLst>
            </c:dLbl>
            <c:dLbl>
              <c:idx val="1"/>
              <c:delete val="1"/>
              <c:extLst>
                <c:ext xmlns:c15="http://schemas.microsoft.com/office/drawing/2012/chart" uri="{CE6537A1-D6FC-4f65-9D91-7224C49458BB}"/>
                <c:ext xmlns:c16="http://schemas.microsoft.com/office/drawing/2014/chart" uri="{C3380CC4-5D6E-409C-BE32-E72D297353CC}">
                  <c16:uniqueId val="{00000001-C181-4623-B9A1-A7DC41B7E241}"/>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data'!$B$6:$E$6</c:f>
              <c:numCache>
                <c:formatCode>0"%"</c:formatCode>
                <c:ptCount val="4"/>
                <c:pt idx="0">
                  <c:v>5.1499999999999995</c:v>
                </c:pt>
                <c:pt idx="1">
                  <c:v>5.6599999999999975</c:v>
                </c:pt>
                <c:pt idx="2">
                  <c:v>10.39</c:v>
                </c:pt>
                <c:pt idx="3">
                  <c:v>20.079999999999988</c:v>
                </c:pt>
              </c:numCache>
            </c:numRef>
          </c:val>
          <c:extLst>
            <c:ext xmlns:c16="http://schemas.microsoft.com/office/drawing/2014/chart" uri="{C3380CC4-5D6E-409C-BE32-E72D297353CC}">
              <c16:uniqueId val="{00000001-201D-46A4-8D48-467725FD5762}"/>
            </c:ext>
          </c:extLst>
        </c:ser>
        <c:ser>
          <c:idx val="2"/>
          <c:order val="2"/>
          <c:tx>
            <c:strRef>
              <c:f>'A3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data'!$B$7:$E$7</c:f>
              <c:numCache>
                <c:formatCode>0"%"</c:formatCode>
                <c:ptCount val="4"/>
                <c:pt idx="0">
                  <c:v>51.93</c:v>
                </c:pt>
                <c:pt idx="1">
                  <c:v>55.24</c:v>
                </c:pt>
                <c:pt idx="2">
                  <c:v>49.67</c:v>
                </c:pt>
                <c:pt idx="3">
                  <c:v>58.84</c:v>
                </c:pt>
              </c:numCache>
            </c:numRef>
          </c:val>
          <c:extLst>
            <c:ext xmlns:c16="http://schemas.microsoft.com/office/drawing/2014/chart" uri="{C3380CC4-5D6E-409C-BE32-E72D297353CC}">
              <c16:uniqueId val="{00000002-201D-46A4-8D48-467725FD5762}"/>
            </c:ext>
          </c:extLst>
        </c:ser>
        <c:ser>
          <c:idx val="3"/>
          <c:order val="3"/>
          <c:tx>
            <c:strRef>
              <c:f>'A3 STE curr frame data'!$A$8</c:f>
              <c:strCache>
                <c:ptCount val="1"/>
                <c:pt idx="0">
                  <c:v>Agree Strongly</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data'!$B$8:$E$8</c:f>
              <c:numCache>
                <c:formatCode>0"%"</c:formatCode>
                <c:ptCount val="4"/>
                <c:pt idx="0">
                  <c:v>42.92</c:v>
                </c:pt>
                <c:pt idx="1">
                  <c:v>38.270000000000003</c:v>
                </c:pt>
                <c:pt idx="2">
                  <c:v>36.32</c:v>
                </c:pt>
                <c:pt idx="3">
                  <c:v>15.23</c:v>
                </c:pt>
              </c:numCache>
            </c:numRef>
          </c:val>
          <c:extLst>
            <c:ext xmlns:c16="http://schemas.microsoft.com/office/drawing/2014/chart" uri="{C3380CC4-5D6E-409C-BE32-E72D297353CC}">
              <c16:uniqueId val="{00000003-201D-46A4-8D48-467725FD5762}"/>
            </c:ext>
          </c:extLst>
        </c:ser>
        <c:dLbls>
          <c:showLegendKey val="0"/>
          <c:showVal val="0"/>
          <c:showCatName val="0"/>
          <c:showSerName val="0"/>
          <c:showPercent val="0"/>
          <c:showBubbleSize val="0"/>
        </c:dLbls>
        <c:gapWidth val="150"/>
        <c:overlap val="100"/>
        <c:axId val="113187840"/>
        <c:axId val="113193728"/>
      </c:barChart>
      <c:catAx>
        <c:axId val="1131878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3193728"/>
        <c:crosses val="autoZero"/>
        <c:auto val="0"/>
        <c:lblAlgn val="ctr"/>
        <c:lblOffset val="100"/>
        <c:noMultiLvlLbl val="0"/>
      </c:catAx>
      <c:valAx>
        <c:axId val="1131937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31878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state Curriculum Frameworks.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'A4 resources aligned data'!$A$5</c:f>
              <c:strCache>
                <c:ptCount val="1"/>
                <c:pt idx="0">
                  <c:v>Not At All Aligned</c:v>
                </c:pt>
              </c:strCache>
            </c:strRef>
          </c:tx>
          <c:spPr>
            <a:solidFill>
              <a:srgbClr val="E86B01"/>
            </a:solidFill>
            <a:ln>
              <a:noFill/>
            </a:ln>
            <a:effectLst/>
          </c:spPr>
          <c:invertIfNegative val="0"/>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data'!$B$5:$J$5</c:f>
              <c:numCache>
                <c:formatCode>0"%"</c:formatCode>
                <c:ptCount val="9"/>
                <c:pt idx="0">
                  <c:v>0.36000000000000032</c:v>
                </c:pt>
                <c:pt idx="1">
                  <c:v>0.36000000000000032</c:v>
                </c:pt>
                <c:pt idx="2">
                  <c:v>0</c:v>
                </c:pt>
                <c:pt idx="3">
                  <c:v>1.49</c:v>
                </c:pt>
                <c:pt idx="4">
                  <c:v>0.36000000000000032</c:v>
                </c:pt>
                <c:pt idx="5">
                  <c:v>1.42</c:v>
                </c:pt>
                <c:pt idx="6">
                  <c:v>4.45</c:v>
                </c:pt>
                <c:pt idx="7">
                  <c:v>0.36000000000000032</c:v>
                </c:pt>
                <c:pt idx="8">
                  <c:v>7.09</c:v>
                </c:pt>
              </c:numCache>
            </c:numRef>
          </c:val>
          <c:extLst>
            <c:ext xmlns:c16="http://schemas.microsoft.com/office/drawing/2014/chart" uri="{C3380CC4-5D6E-409C-BE32-E72D297353CC}">
              <c16:uniqueId val="{00000000-9A7B-4EF5-88FD-E8EA1E7F4F6F}"/>
            </c:ext>
          </c:extLst>
        </c:ser>
        <c:ser>
          <c:idx val="1"/>
          <c:order val="1"/>
          <c:tx>
            <c:strRef>
              <c:f>'A4 resources aligned data'!$A$6</c:f>
              <c:strCache>
                <c:ptCount val="1"/>
                <c:pt idx="0">
                  <c:v>Somewhat Aligned</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data'!$B$6:$J$6</c:f>
              <c:numCache>
                <c:formatCode>0"%"</c:formatCode>
                <c:ptCount val="9"/>
                <c:pt idx="0">
                  <c:v>12.85000000000001</c:v>
                </c:pt>
                <c:pt idx="1">
                  <c:v>10.73</c:v>
                </c:pt>
                <c:pt idx="2">
                  <c:v>21.110000000000021</c:v>
                </c:pt>
                <c:pt idx="3">
                  <c:v>14.63</c:v>
                </c:pt>
                <c:pt idx="4">
                  <c:v>25.24</c:v>
                </c:pt>
                <c:pt idx="5">
                  <c:v>16.87</c:v>
                </c:pt>
                <c:pt idx="6">
                  <c:v>38.590000000000003</c:v>
                </c:pt>
                <c:pt idx="7">
                  <c:v>34.89</c:v>
                </c:pt>
                <c:pt idx="8">
                  <c:v>45.48</c:v>
                </c:pt>
              </c:numCache>
            </c:numRef>
          </c:val>
          <c:extLst>
            <c:ext xmlns:c16="http://schemas.microsoft.com/office/drawing/2014/chart" uri="{C3380CC4-5D6E-409C-BE32-E72D297353CC}">
              <c16:uniqueId val="{00000001-9A7B-4EF5-88FD-E8EA1E7F4F6F}"/>
            </c:ext>
          </c:extLst>
        </c:ser>
        <c:ser>
          <c:idx val="2"/>
          <c:order val="2"/>
          <c:tx>
            <c:strRef>
              <c:f>'A4 resources aligned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data'!$B$7:$J$7</c:f>
              <c:numCache>
                <c:formatCode>0"%"</c:formatCode>
                <c:ptCount val="9"/>
                <c:pt idx="0">
                  <c:v>42.21</c:v>
                </c:pt>
                <c:pt idx="1">
                  <c:v>46</c:v>
                </c:pt>
                <c:pt idx="2">
                  <c:v>48.39</c:v>
                </c:pt>
                <c:pt idx="3">
                  <c:v>54.04</c:v>
                </c:pt>
                <c:pt idx="4">
                  <c:v>47.85</c:v>
                </c:pt>
                <c:pt idx="5">
                  <c:v>58.08</c:v>
                </c:pt>
                <c:pt idx="6">
                  <c:v>36.53</c:v>
                </c:pt>
                <c:pt idx="7">
                  <c:v>45.39</c:v>
                </c:pt>
                <c:pt idx="8">
                  <c:v>38.290000000000013</c:v>
                </c:pt>
              </c:numCache>
            </c:numRef>
          </c:val>
          <c:extLst>
            <c:ext xmlns:c16="http://schemas.microsoft.com/office/drawing/2014/chart" uri="{C3380CC4-5D6E-409C-BE32-E72D297353CC}">
              <c16:uniqueId val="{00000002-9A7B-4EF5-88FD-E8EA1E7F4F6F}"/>
            </c:ext>
          </c:extLst>
        </c:ser>
        <c:ser>
          <c:idx val="3"/>
          <c:order val="3"/>
          <c:tx>
            <c:strRef>
              <c:f>'A4 resources aligned data'!$A$8</c:f>
              <c:strCache>
                <c:ptCount val="1"/>
                <c:pt idx="0">
                  <c:v>Strongly Aligned</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data'!$B$8:$J$8</c:f>
              <c:numCache>
                <c:formatCode>0"%"</c:formatCode>
                <c:ptCount val="9"/>
                <c:pt idx="0">
                  <c:v>44.58</c:v>
                </c:pt>
                <c:pt idx="1">
                  <c:v>42.91</c:v>
                </c:pt>
                <c:pt idx="2">
                  <c:v>30.51</c:v>
                </c:pt>
                <c:pt idx="3">
                  <c:v>29.830000000000005</c:v>
                </c:pt>
                <c:pt idx="4">
                  <c:v>26.56</c:v>
                </c:pt>
                <c:pt idx="5">
                  <c:v>23.64</c:v>
                </c:pt>
                <c:pt idx="6">
                  <c:v>20.420000000000002</c:v>
                </c:pt>
                <c:pt idx="7">
                  <c:v>19.37</c:v>
                </c:pt>
                <c:pt idx="8">
                  <c:v>9.14</c:v>
                </c:pt>
              </c:numCache>
            </c:numRef>
          </c:val>
          <c:extLst>
            <c:ext xmlns:c16="http://schemas.microsoft.com/office/drawing/2014/chart" uri="{C3380CC4-5D6E-409C-BE32-E72D297353CC}">
              <c16:uniqueId val="{00000003-9A7B-4EF5-88FD-E8EA1E7F4F6F}"/>
            </c:ext>
          </c:extLst>
        </c:ser>
        <c:dLbls>
          <c:showLegendKey val="0"/>
          <c:showVal val="0"/>
          <c:showCatName val="0"/>
          <c:showSerName val="0"/>
          <c:showPercent val="0"/>
          <c:showBubbleSize val="0"/>
        </c:dLbls>
        <c:gapWidth val="150"/>
        <c:overlap val="100"/>
        <c:axId val="118633984"/>
        <c:axId val="118635520"/>
      </c:barChart>
      <c:catAx>
        <c:axId val="1186339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8635520"/>
        <c:crosses val="autoZero"/>
        <c:auto val="0"/>
        <c:lblAlgn val="ctr"/>
        <c:lblOffset val="100"/>
        <c:noMultiLvlLbl val="0"/>
      </c:catAx>
      <c:valAx>
        <c:axId val="1186355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86339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resources would you like in the future, compared to what you have now?</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'A5 resources data'!$A$5</c:f>
              <c:strCache>
                <c:ptCount val="1"/>
                <c:pt idx="0">
                  <c:v>Resource is not available</c:v>
                </c:pt>
              </c:strCache>
            </c:strRef>
          </c:tx>
          <c:spPr>
            <a:solidFill>
              <a:srgbClr val="E86B01"/>
            </a:solidFill>
            <a:ln>
              <a:noFill/>
            </a:ln>
            <a:effectLst/>
          </c:spPr>
          <c:invertIfNegative val="0"/>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data'!$B$5:$I$5</c:f>
              <c:numCache>
                <c:formatCode>0"%"</c:formatCode>
                <c:ptCount val="8"/>
                <c:pt idx="0">
                  <c:v>0.38</c:v>
                </c:pt>
                <c:pt idx="1">
                  <c:v>1.33</c:v>
                </c:pt>
                <c:pt idx="2">
                  <c:v>1.88</c:v>
                </c:pt>
                <c:pt idx="3">
                  <c:v>0</c:v>
                </c:pt>
                <c:pt idx="4">
                  <c:v>0</c:v>
                </c:pt>
                <c:pt idx="5">
                  <c:v>0.76</c:v>
                </c:pt>
                <c:pt idx="6">
                  <c:v>0</c:v>
                </c:pt>
                <c:pt idx="7">
                  <c:v>0</c:v>
                </c:pt>
              </c:numCache>
            </c:numRef>
          </c:val>
          <c:extLst>
            <c:ext xmlns:c16="http://schemas.microsoft.com/office/drawing/2014/chart" uri="{C3380CC4-5D6E-409C-BE32-E72D297353CC}">
              <c16:uniqueId val="{00000000-997F-4DD4-B8E6-6EF6BE5D0F83}"/>
            </c:ext>
          </c:extLst>
        </c:ser>
        <c:ser>
          <c:idx val="1"/>
          <c:order val="1"/>
          <c:tx>
            <c:strRef>
              <c:f>'A5 resources data'!$A$6</c:f>
              <c:strCache>
                <c:ptCount val="1"/>
                <c:pt idx="0">
                  <c:v>Resource is available - Compared to what I have now, I need: Less</c:v>
                </c:pt>
              </c:strCache>
            </c:strRef>
          </c:tx>
          <c:spPr>
            <a:solidFill>
              <a:srgbClr val="FFC28F"/>
            </a:solidFill>
            <a:ln>
              <a:noFill/>
            </a:ln>
            <a:effectLst/>
          </c:spPr>
          <c:invertIfNegative val="0"/>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data'!$B$6:$I$6</c:f>
              <c:numCache>
                <c:formatCode>0"%"</c:formatCode>
                <c:ptCount val="8"/>
                <c:pt idx="0">
                  <c:v>1.99</c:v>
                </c:pt>
                <c:pt idx="1">
                  <c:v>4.6399999999999997</c:v>
                </c:pt>
                <c:pt idx="2">
                  <c:v>1.5</c:v>
                </c:pt>
                <c:pt idx="3">
                  <c:v>3.68</c:v>
                </c:pt>
                <c:pt idx="4">
                  <c:v>5.48</c:v>
                </c:pt>
                <c:pt idx="5">
                  <c:v>3.71</c:v>
                </c:pt>
                <c:pt idx="6">
                  <c:v>2.5499999999999998</c:v>
                </c:pt>
                <c:pt idx="7">
                  <c:v>1.8</c:v>
                </c:pt>
              </c:numCache>
            </c:numRef>
          </c:val>
          <c:extLst>
            <c:ext xmlns:c16="http://schemas.microsoft.com/office/drawing/2014/chart" uri="{C3380CC4-5D6E-409C-BE32-E72D297353CC}">
              <c16:uniqueId val="{00000001-997F-4DD4-B8E6-6EF6BE5D0F83}"/>
            </c:ext>
          </c:extLst>
        </c:ser>
        <c:ser>
          <c:idx val="2"/>
          <c:order val="2"/>
          <c:tx>
            <c:strRef>
              <c:f>'A5 resources data'!$A$7</c:f>
              <c:strCache>
                <c:ptCount val="1"/>
                <c:pt idx="0">
                  <c:v>Resource is available - Compared to what I have now, I need: The Same Amount</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data'!$B$7:$I$7</c:f>
              <c:numCache>
                <c:formatCode>0"%"</c:formatCode>
                <c:ptCount val="8"/>
                <c:pt idx="0">
                  <c:v>22.6</c:v>
                </c:pt>
                <c:pt idx="1">
                  <c:v>19.2</c:v>
                </c:pt>
                <c:pt idx="2">
                  <c:v>25.87</c:v>
                </c:pt>
                <c:pt idx="3">
                  <c:v>30.37</c:v>
                </c:pt>
                <c:pt idx="4">
                  <c:v>36.96</c:v>
                </c:pt>
                <c:pt idx="5">
                  <c:v>43.28</c:v>
                </c:pt>
                <c:pt idx="6">
                  <c:v>55.23</c:v>
                </c:pt>
                <c:pt idx="7">
                  <c:v>56.15</c:v>
                </c:pt>
              </c:numCache>
            </c:numRef>
          </c:val>
          <c:extLst>
            <c:ext xmlns:c16="http://schemas.microsoft.com/office/drawing/2014/chart" uri="{C3380CC4-5D6E-409C-BE32-E72D297353CC}">
              <c16:uniqueId val="{00000002-997F-4DD4-B8E6-6EF6BE5D0F83}"/>
            </c:ext>
          </c:extLst>
        </c:ser>
        <c:ser>
          <c:idx val="3"/>
          <c:order val="3"/>
          <c:tx>
            <c:strRef>
              <c:f>'A5 resources data'!$A$8</c:f>
              <c:strCache>
                <c:ptCount val="1"/>
                <c:pt idx="0">
                  <c:v>Resource is available - Compared to what I have now, I need: More</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data'!$B$8:$I$8</c:f>
              <c:numCache>
                <c:formatCode>0"%"</c:formatCode>
                <c:ptCount val="8"/>
                <c:pt idx="0">
                  <c:v>75.03</c:v>
                </c:pt>
                <c:pt idx="1">
                  <c:v>74.83</c:v>
                </c:pt>
                <c:pt idx="2">
                  <c:v>70.739999999999995</c:v>
                </c:pt>
                <c:pt idx="3">
                  <c:v>65.95</c:v>
                </c:pt>
                <c:pt idx="4">
                  <c:v>57.56</c:v>
                </c:pt>
                <c:pt idx="5">
                  <c:v>52.25</c:v>
                </c:pt>
                <c:pt idx="6">
                  <c:v>42.22</c:v>
                </c:pt>
                <c:pt idx="7">
                  <c:v>42.05</c:v>
                </c:pt>
              </c:numCache>
            </c:numRef>
          </c:val>
          <c:extLst>
            <c:ext xmlns:c16="http://schemas.microsoft.com/office/drawing/2014/chart" uri="{C3380CC4-5D6E-409C-BE32-E72D297353CC}">
              <c16:uniqueId val="{00000003-997F-4DD4-B8E6-6EF6BE5D0F83}"/>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0.04283</cdr:x>
      <cdr:y>0.57061</cdr:y>
    </cdr:from>
    <cdr:to>
      <cdr:x>0.28241</cdr:x>
      <cdr:y>0.625</cdr:y>
    </cdr:to>
    <cdr:sp macro="" textlink="">
      <cdr:nvSpPr>
        <cdr:cNvPr id="2" name="TextBox 1"/>
        <cdr:cNvSpPr txBox="1"/>
      </cdr:nvSpPr>
      <cdr:spPr>
        <a:xfrm xmlns:a="http://schemas.openxmlformats.org/drawingml/2006/main">
          <a:off x="352473" y="2347947"/>
          <a:ext cx="1971627" cy="223803"/>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vertOverflow="clip" wrap="square" rtlCol="0"/>
        <a:lstStyle xmlns:a="http://schemas.openxmlformats.org/drawingml/2006/main"/>
        <a:p xmlns:a="http://schemas.openxmlformats.org/drawingml/2006/main">
          <a:r>
            <a:rPr lang="en-US" sz="1000">
              <a:solidFill>
                <a:srgbClr val="0D1969"/>
              </a:solidFill>
            </a:rPr>
            <a:t>(1) Predominantly compliance</a:t>
          </a:r>
        </a:p>
      </cdr:txBody>
    </cdr:sp>
  </cdr:relSizeAnchor>
  <cdr:relSizeAnchor xmlns:cdr="http://schemas.openxmlformats.org/drawingml/2006/chartDrawing">
    <cdr:from>
      <cdr:x>0.76389</cdr:x>
      <cdr:y>0.57009</cdr:y>
    </cdr:from>
    <cdr:to>
      <cdr:x>0.98791</cdr:x>
      <cdr:y>0.62731</cdr:y>
    </cdr:to>
    <cdr:sp macro="" textlink="">
      <cdr:nvSpPr>
        <cdr:cNvPr id="3" name="TextBox 1"/>
        <cdr:cNvSpPr txBox="1"/>
      </cdr:nvSpPr>
      <cdr:spPr>
        <a:xfrm xmlns:a="http://schemas.openxmlformats.org/drawingml/2006/main">
          <a:off x="6286500" y="2345806"/>
          <a:ext cx="1843605" cy="235469"/>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a:r>
            <a:rPr lang="en-US" sz="1000">
              <a:solidFill>
                <a:srgbClr val="0D1969"/>
              </a:solidFill>
            </a:rPr>
            <a:t>Predominantly assistance (9)</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BEC1F2CE.dotm</Template>
  <TotalTime>0</TotalTime>
  <Pages>106</Pages>
  <Words>29153</Words>
  <Characters>166176</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Westat</Company>
  <LinksUpToDate>false</LinksUpToDate>
  <CharactersWithSpaces>194940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 VISTA Superintendent Survey: Comprehensive Report</dc:title>
  <dc:creator>Westat</dc:creator>
  <cp:lastModifiedBy>Bess A. Rose</cp:lastModifiedBy>
  <cp:revision>2</cp:revision>
  <cp:lastPrinted>2017-05-16T18:58:00Z</cp:lastPrinted>
  <dcterms:created xsi:type="dcterms:W3CDTF">2017-05-17T15:55:00Z</dcterms:created>
  <dcterms:modified xsi:type="dcterms:W3CDTF">2017-05-17T15:55:00Z</dcterms:modified>
</cp:coreProperties>
</file>